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EF" w:rsidRDefault="005D1B88" w:rsidP="00F11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707"/>
      <w:r w:rsidRPr="00F11BC3">
        <w:rPr>
          <w:rFonts w:ascii="Times New Roman" w:hAnsi="Times New Roman" w:cs="Times New Roman"/>
          <w:b/>
          <w:sz w:val="28"/>
          <w:szCs w:val="28"/>
        </w:rPr>
        <w:t xml:space="preserve">СОВЕТ СЕЛЬСКОГО  ПОСЕЛЕНИЯ </w:t>
      </w:r>
    </w:p>
    <w:p w:rsidR="00AE1AA2" w:rsidRPr="00F11BC3" w:rsidRDefault="005D1B88" w:rsidP="00F11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>«</w:t>
      </w:r>
      <w:r w:rsidR="00C73749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r w:rsidRPr="00F11BC3">
        <w:rPr>
          <w:rFonts w:ascii="Times New Roman" w:hAnsi="Times New Roman" w:cs="Times New Roman"/>
          <w:b/>
          <w:sz w:val="28"/>
          <w:szCs w:val="28"/>
        </w:rPr>
        <w:t>»</w:t>
      </w:r>
    </w:p>
    <w:p w:rsidR="00AE1AA2" w:rsidRPr="00F11BC3" w:rsidRDefault="00AE1AA2" w:rsidP="00F11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A2" w:rsidRPr="00F11BC3" w:rsidRDefault="005D1B88" w:rsidP="00F11BC3">
      <w:pPr>
        <w:rPr>
          <w:rFonts w:ascii="Times New Roman" w:hAnsi="Times New Roman" w:cs="Times New Roman"/>
          <w:b/>
          <w:sz w:val="32"/>
          <w:szCs w:val="32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F11BC3">
        <w:rPr>
          <w:rFonts w:ascii="Times New Roman" w:hAnsi="Times New Roman" w:cs="Times New Roman"/>
          <w:b/>
          <w:sz w:val="32"/>
          <w:szCs w:val="32"/>
        </w:rPr>
        <w:t xml:space="preserve"> РЕШЕНИЕ  </w:t>
      </w:r>
    </w:p>
    <w:p w:rsidR="008E423F" w:rsidRPr="00F11BC3" w:rsidRDefault="008E423F" w:rsidP="00F11BC3">
      <w:pPr>
        <w:rPr>
          <w:rFonts w:ascii="Times New Roman" w:hAnsi="Times New Roman" w:cs="Times New Roman"/>
          <w:sz w:val="28"/>
          <w:szCs w:val="32"/>
        </w:rPr>
      </w:pPr>
    </w:p>
    <w:p w:rsidR="008E423F" w:rsidRPr="00F11BC3" w:rsidRDefault="00ED58EF" w:rsidP="00ED5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ноября </w:t>
      </w:r>
      <w:r w:rsidR="005D1B88" w:rsidRPr="00F11BC3">
        <w:rPr>
          <w:rFonts w:ascii="Times New Roman" w:hAnsi="Times New Roman" w:cs="Times New Roman"/>
          <w:sz w:val="28"/>
          <w:szCs w:val="28"/>
        </w:rPr>
        <w:t>202</w:t>
      </w:r>
      <w:r w:rsidR="00292896" w:rsidRPr="00F11BC3">
        <w:rPr>
          <w:rFonts w:ascii="Times New Roman" w:hAnsi="Times New Roman" w:cs="Times New Roman"/>
          <w:sz w:val="28"/>
          <w:szCs w:val="28"/>
        </w:rPr>
        <w:t>3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20</w:t>
      </w:r>
    </w:p>
    <w:p w:rsidR="00AE1AA2" w:rsidRPr="00F11BC3" w:rsidRDefault="00C73749" w:rsidP="00F11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Ундино-Поселье</w:t>
      </w:r>
      <w:proofErr w:type="spellEnd"/>
    </w:p>
    <w:p w:rsidR="00AE1AA2" w:rsidRPr="00F11BC3" w:rsidRDefault="00AE1AA2" w:rsidP="00F11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AE1AA2" w:rsidP="00F11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E50038" w:rsidP="00F11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контрольно-счетного органа </w:t>
      </w:r>
      <w:bookmarkEnd w:id="0"/>
      <w:r w:rsidR="008E423F" w:rsidRPr="00F11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C73749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r w:rsidRPr="00F11BC3">
        <w:rPr>
          <w:rFonts w:ascii="Times New Roman" w:hAnsi="Times New Roman" w:cs="Times New Roman"/>
          <w:b/>
          <w:sz w:val="28"/>
          <w:szCs w:val="28"/>
        </w:rPr>
        <w:t xml:space="preserve">» контрольно-счетному органу муниципального </w:t>
      </w:r>
      <w:r w:rsidR="008E423F" w:rsidRPr="00F11B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F11BC3">
        <w:rPr>
          <w:rFonts w:ascii="Times New Roman" w:hAnsi="Times New Roman" w:cs="Times New Roman"/>
          <w:b/>
          <w:sz w:val="28"/>
          <w:szCs w:val="28"/>
        </w:rPr>
        <w:t>алейский</w:t>
      </w:r>
      <w:proofErr w:type="spellEnd"/>
      <w:r w:rsidRPr="00F11BC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E1AA2" w:rsidRPr="00F11BC3" w:rsidRDefault="00AE1AA2" w:rsidP="00F11BC3">
      <w:pPr>
        <w:pStyle w:val="33"/>
        <w:spacing w:after="0"/>
        <w:ind w:left="0"/>
        <w:rPr>
          <w:b/>
          <w:sz w:val="28"/>
          <w:szCs w:val="28"/>
        </w:rPr>
      </w:pPr>
    </w:p>
    <w:p w:rsidR="008E423F" w:rsidRPr="00F11BC3" w:rsidRDefault="008E423F" w:rsidP="00F11BC3">
      <w:pPr>
        <w:pStyle w:val="33"/>
        <w:spacing w:after="0"/>
        <w:ind w:left="0"/>
        <w:rPr>
          <w:b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В соответствии с</w:t>
      </w:r>
      <w:r w:rsidR="003E36DF" w:rsidRPr="00F11BC3">
        <w:rPr>
          <w:rFonts w:ascii="Times New Roman" w:hAnsi="Times New Roman" w:cs="Times New Roman"/>
          <w:sz w:val="28"/>
          <w:szCs w:val="28"/>
        </w:rPr>
        <w:t>о статьей 153 Бюджетного кодекса Российской Федерации,</w:t>
      </w:r>
      <w:r w:rsidRPr="00F11BC3">
        <w:rPr>
          <w:rFonts w:ascii="Times New Roman" w:hAnsi="Times New Roman" w:cs="Times New Roman"/>
          <w:sz w:val="28"/>
          <w:szCs w:val="28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3E36DF" w:rsidRPr="00F11BC3">
        <w:rPr>
          <w:rFonts w:ascii="Times New Roman" w:hAnsi="Times New Roman" w:cs="Times New Roman"/>
          <w:sz w:val="28"/>
          <w:szCs w:val="28"/>
        </w:rPr>
        <w:t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F11BC3">
        <w:rPr>
          <w:rFonts w:ascii="Times New Roman" w:hAnsi="Times New Roman" w:cs="Times New Roman"/>
          <w:sz w:val="28"/>
          <w:szCs w:val="28"/>
        </w:rPr>
        <w:t xml:space="preserve">, руководствуясь Уставом сельского </w:t>
      </w:r>
      <w:r w:rsidR="009711CF" w:rsidRPr="00F11BC3">
        <w:rPr>
          <w:rFonts w:ascii="Times New Roman" w:hAnsi="Times New Roman" w:cs="Times New Roman"/>
          <w:sz w:val="28"/>
          <w:szCs w:val="28"/>
        </w:rPr>
        <w:t>поселения «</w:t>
      </w:r>
      <w:r w:rsidR="00C73749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9711CF" w:rsidRPr="00F11BC3">
        <w:rPr>
          <w:rFonts w:ascii="Times New Roman" w:hAnsi="Times New Roman" w:cs="Times New Roman"/>
          <w:sz w:val="28"/>
          <w:szCs w:val="28"/>
        </w:rPr>
        <w:t>»,</w:t>
      </w:r>
      <w:r w:rsidRPr="00F11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BC3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 w:rsidR="00C73749">
        <w:rPr>
          <w:rFonts w:ascii="Times New Roman" w:hAnsi="Times New Roman" w:cs="Times New Roman"/>
          <w:sz w:val="28"/>
          <w:szCs w:val="28"/>
        </w:rPr>
        <w:t>Ундино-Посельское</w:t>
      </w:r>
      <w:r w:rsidRPr="00F11BC3">
        <w:rPr>
          <w:rFonts w:ascii="Times New Roman" w:hAnsi="Times New Roman" w:cs="Times New Roman"/>
          <w:sz w:val="28"/>
          <w:szCs w:val="28"/>
        </w:rPr>
        <w:t>» РЕШИЛ:</w:t>
      </w:r>
    </w:p>
    <w:p w:rsidR="00AE1AA2" w:rsidRPr="00F11BC3" w:rsidRDefault="00AE1AA2" w:rsidP="00F11BC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B3A" w:rsidRPr="00F11BC3" w:rsidRDefault="005D1B88" w:rsidP="00F11BC3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1BC3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сельского пос</w:t>
      </w:r>
      <w:r w:rsidR="00A8715B" w:rsidRPr="00F11BC3">
        <w:rPr>
          <w:rFonts w:ascii="Times New Roman" w:hAnsi="Times New Roman" w:cs="Times New Roman"/>
          <w:b w:val="0"/>
          <w:sz w:val="28"/>
          <w:szCs w:val="28"/>
        </w:rPr>
        <w:t xml:space="preserve">еления </w:t>
      </w:r>
      <w:r w:rsidRPr="00F11BC3">
        <w:rPr>
          <w:rFonts w:ascii="Times New Roman" w:hAnsi="Times New Roman" w:cs="Times New Roman"/>
          <w:b w:val="0"/>
          <w:sz w:val="28"/>
          <w:szCs w:val="28"/>
        </w:rPr>
        <w:t>«</w:t>
      </w:r>
      <w:r w:rsidR="00C73749">
        <w:rPr>
          <w:rFonts w:ascii="Times New Roman" w:hAnsi="Times New Roman" w:cs="Times New Roman"/>
          <w:b w:val="0"/>
          <w:sz w:val="28"/>
          <w:szCs w:val="28"/>
        </w:rPr>
        <w:t>Ундино-Посельское</w:t>
      </w:r>
      <w:r w:rsidRPr="00F11BC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передаче осуществления</w:t>
      </w:r>
      <w:r w:rsidR="00A42B3A"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следующей</w:t>
      </w:r>
      <w:r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части полномочий</w:t>
      </w:r>
      <w:r w:rsidR="00A42B3A"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решению вопросов местного значения контрольно-счетного органа </w:t>
      </w:r>
      <w:r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C73749">
        <w:rPr>
          <w:rFonts w:ascii="Times New Roman" w:hAnsi="Times New Roman" w:cs="Times New Roman"/>
          <w:b w:val="0"/>
          <w:bCs w:val="0"/>
          <w:sz w:val="28"/>
          <w:szCs w:val="28"/>
        </w:rPr>
        <w:t>Ундино-Посельское</w:t>
      </w:r>
      <w:r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A42B3A"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контрольно-счетному органу</w:t>
      </w:r>
      <w:r w:rsidR="001D34F9" w:rsidRPr="00F11BC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</w:t>
      </w:r>
      <w:proofErr w:type="spellStart"/>
      <w:r w:rsidR="001D34F9" w:rsidRPr="00F11BC3">
        <w:rPr>
          <w:rFonts w:ascii="Times New Roman" w:hAnsi="Times New Roman" w:cs="Times New Roman"/>
          <w:b w:val="0"/>
          <w:sz w:val="28"/>
          <w:szCs w:val="28"/>
        </w:rPr>
        <w:t>Балейский</w:t>
      </w:r>
      <w:proofErr w:type="spellEnd"/>
      <w:r w:rsidR="001D34F9" w:rsidRPr="00F11BC3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A42B3A" w:rsidRPr="00F11B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4441" w:rsidRPr="00F11BC3" w:rsidRDefault="00A42B3A" w:rsidP="00F11B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1BC3">
        <w:rPr>
          <w:rFonts w:ascii="Times New Roman" w:hAnsi="Times New Roman"/>
          <w:b w:val="0"/>
          <w:sz w:val="28"/>
          <w:szCs w:val="28"/>
        </w:rPr>
        <w:t xml:space="preserve">1) </w:t>
      </w:r>
      <w:r w:rsidR="005D1B88" w:rsidRPr="00F11BC3">
        <w:rPr>
          <w:rFonts w:ascii="Times New Roman" w:hAnsi="Times New Roman"/>
          <w:b w:val="0"/>
          <w:sz w:val="28"/>
          <w:szCs w:val="28"/>
        </w:rPr>
        <w:t>проведение внешней проверки бюджетной отчетности главных администраторов бюджетных средств сельского поселения «</w:t>
      </w:r>
      <w:r w:rsidR="00C73749">
        <w:rPr>
          <w:rFonts w:ascii="Times New Roman" w:hAnsi="Times New Roman"/>
          <w:b w:val="0"/>
          <w:sz w:val="28"/>
          <w:szCs w:val="28"/>
        </w:rPr>
        <w:t>Ундино-Посельское</w:t>
      </w:r>
      <w:r w:rsidR="005D1B88" w:rsidRPr="00F11BC3">
        <w:rPr>
          <w:rFonts w:ascii="Times New Roman" w:hAnsi="Times New Roman"/>
          <w:b w:val="0"/>
          <w:sz w:val="28"/>
          <w:szCs w:val="28"/>
        </w:rPr>
        <w:t>» за 202</w:t>
      </w:r>
      <w:r w:rsidR="00292896" w:rsidRPr="00F11BC3">
        <w:rPr>
          <w:rFonts w:ascii="Times New Roman" w:hAnsi="Times New Roman"/>
          <w:b w:val="0"/>
          <w:sz w:val="28"/>
          <w:szCs w:val="28"/>
        </w:rPr>
        <w:t>3</w:t>
      </w:r>
      <w:r w:rsidR="005D1B88" w:rsidRPr="00F11BC3">
        <w:rPr>
          <w:rFonts w:ascii="Times New Roman" w:hAnsi="Times New Roman"/>
          <w:b w:val="0"/>
          <w:sz w:val="28"/>
          <w:szCs w:val="28"/>
        </w:rPr>
        <w:t xml:space="preserve"> год;</w:t>
      </w:r>
    </w:p>
    <w:p w:rsidR="00564441" w:rsidRPr="00F11BC3" w:rsidRDefault="00A42B3A" w:rsidP="00F11B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1BC3">
        <w:rPr>
          <w:rFonts w:ascii="Times New Roman" w:hAnsi="Times New Roman"/>
          <w:b w:val="0"/>
          <w:sz w:val="28"/>
          <w:szCs w:val="28"/>
        </w:rPr>
        <w:t xml:space="preserve">2) </w:t>
      </w:r>
      <w:r w:rsidR="005D1B88" w:rsidRPr="00F11BC3">
        <w:rPr>
          <w:rFonts w:ascii="Times New Roman" w:hAnsi="Times New Roman"/>
          <w:b w:val="0"/>
          <w:sz w:val="28"/>
          <w:szCs w:val="28"/>
        </w:rPr>
        <w:t>проведение внешней проверки годового отчета об исполнении бюджета сельского поселения «</w:t>
      </w:r>
      <w:r w:rsidR="00C73749">
        <w:rPr>
          <w:rFonts w:ascii="Times New Roman" w:hAnsi="Times New Roman"/>
          <w:b w:val="0"/>
          <w:sz w:val="28"/>
          <w:szCs w:val="28"/>
        </w:rPr>
        <w:t>Ундино-Посельское</w:t>
      </w:r>
      <w:r w:rsidR="005D1B88" w:rsidRPr="00F11BC3">
        <w:rPr>
          <w:rFonts w:ascii="Times New Roman" w:hAnsi="Times New Roman"/>
          <w:b w:val="0"/>
          <w:sz w:val="28"/>
          <w:szCs w:val="28"/>
        </w:rPr>
        <w:t>» за 202</w:t>
      </w:r>
      <w:r w:rsidR="00292896" w:rsidRPr="00F11BC3">
        <w:rPr>
          <w:rFonts w:ascii="Times New Roman" w:hAnsi="Times New Roman"/>
          <w:b w:val="0"/>
          <w:sz w:val="28"/>
          <w:szCs w:val="28"/>
        </w:rPr>
        <w:t>3</w:t>
      </w:r>
      <w:r w:rsidR="005D1B88" w:rsidRPr="00F11BC3">
        <w:rPr>
          <w:rFonts w:ascii="Times New Roman" w:hAnsi="Times New Roman"/>
          <w:b w:val="0"/>
          <w:sz w:val="28"/>
          <w:szCs w:val="28"/>
        </w:rPr>
        <w:t xml:space="preserve"> год;</w:t>
      </w:r>
      <w:bookmarkStart w:id="1" w:name="_Toc106516771"/>
    </w:p>
    <w:p w:rsidR="00AE1AA2" w:rsidRPr="00F11BC3" w:rsidRDefault="00A42B3A" w:rsidP="00F11BC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11BC3">
        <w:rPr>
          <w:rFonts w:ascii="Times New Roman" w:hAnsi="Times New Roman"/>
          <w:b w:val="0"/>
          <w:sz w:val="28"/>
          <w:szCs w:val="28"/>
        </w:rPr>
        <w:t xml:space="preserve">3) </w:t>
      </w:r>
      <w:r w:rsidR="005D1B88" w:rsidRPr="00F11BC3">
        <w:rPr>
          <w:rFonts w:ascii="Times New Roman" w:hAnsi="Times New Roman"/>
          <w:b w:val="0"/>
          <w:sz w:val="28"/>
          <w:szCs w:val="28"/>
        </w:rPr>
        <w:t>проведение внешней проверки проекта решения «О бюджете сельского поселения «</w:t>
      </w:r>
      <w:r w:rsidR="00C73749">
        <w:rPr>
          <w:rFonts w:ascii="Times New Roman" w:hAnsi="Times New Roman"/>
          <w:b w:val="0"/>
          <w:sz w:val="28"/>
          <w:szCs w:val="28"/>
        </w:rPr>
        <w:t>Ундино-Посельское</w:t>
      </w:r>
      <w:r w:rsidR="005D1B88" w:rsidRPr="00F11BC3">
        <w:rPr>
          <w:rFonts w:ascii="Times New Roman" w:hAnsi="Times New Roman"/>
          <w:b w:val="0"/>
          <w:sz w:val="28"/>
          <w:szCs w:val="28"/>
        </w:rPr>
        <w:t>» на 202</w:t>
      </w:r>
      <w:r w:rsidR="005929BC" w:rsidRPr="00F11BC3">
        <w:rPr>
          <w:rFonts w:ascii="Times New Roman" w:hAnsi="Times New Roman"/>
          <w:b w:val="0"/>
          <w:sz w:val="28"/>
          <w:szCs w:val="28"/>
        </w:rPr>
        <w:t>5</w:t>
      </w:r>
      <w:r w:rsidR="005D1B88" w:rsidRPr="00F11BC3">
        <w:rPr>
          <w:rFonts w:ascii="Times New Roman" w:hAnsi="Times New Roman"/>
          <w:b w:val="0"/>
          <w:sz w:val="28"/>
          <w:szCs w:val="28"/>
        </w:rPr>
        <w:t xml:space="preserve"> год.</w:t>
      </w:r>
    </w:p>
    <w:p w:rsidR="00564441" w:rsidRPr="00F11BC3" w:rsidRDefault="0056444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F11BC3">
        <w:rPr>
          <w:rFonts w:ascii="Times New Roman" w:hAnsi="Times New Roman"/>
          <w:sz w:val="28"/>
          <w:szCs w:val="28"/>
        </w:rPr>
        <w:t xml:space="preserve">2. </w:t>
      </w:r>
      <w:r w:rsidR="005D1B88" w:rsidRPr="00F11BC3">
        <w:rPr>
          <w:rFonts w:ascii="Times New Roman" w:hAnsi="Times New Roman"/>
          <w:sz w:val="28"/>
          <w:szCs w:val="28"/>
        </w:rPr>
        <w:t>Передать осуществление</w:t>
      </w:r>
      <w:r w:rsidR="00A42B3A" w:rsidRPr="00F11BC3">
        <w:rPr>
          <w:rFonts w:ascii="Times New Roman" w:hAnsi="Times New Roman"/>
          <w:sz w:val="28"/>
          <w:szCs w:val="28"/>
        </w:rPr>
        <w:t xml:space="preserve"> указанной</w:t>
      </w:r>
      <w:r w:rsidR="005D1B88" w:rsidRPr="00F11BC3">
        <w:rPr>
          <w:rFonts w:ascii="Times New Roman" w:hAnsi="Times New Roman"/>
          <w:sz w:val="28"/>
          <w:szCs w:val="28"/>
        </w:rPr>
        <w:t xml:space="preserve"> части полномочий </w:t>
      </w:r>
      <w:r w:rsidR="00A42B3A" w:rsidRPr="00F11BC3">
        <w:rPr>
          <w:rFonts w:ascii="Times New Roman" w:hAnsi="Times New Roman"/>
          <w:sz w:val="28"/>
          <w:szCs w:val="28"/>
        </w:rPr>
        <w:t>по решению вопросов местного значения контрольно-счетного органа сельского поселения «</w:t>
      </w:r>
      <w:r w:rsidR="00C73749">
        <w:rPr>
          <w:rFonts w:ascii="Times New Roman" w:hAnsi="Times New Roman"/>
          <w:sz w:val="28"/>
          <w:szCs w:val="28"/>
        </w:rPr>
        <w:t>Ундино-Посельское</w:t>
      </w:r>
      <w:r w:rsidR="00A42B3A" w:rsidRPr="00F11BC3">
        <w:rPr>
          <w:rFonts w:ascii="Times New Roman" w:hAnsi="Times New Roman"/>
          <w:sz w:val="28"/>
          <w:szCs w:val="28"/>
        </w:rPr>
        <w:t>» контрольно-счетному органу муниципального района «</w:t>
      </w:r>
      <w:proofErr w:type="spellStart"/>
      <w:r w:rsidR="00A42B3A" w:rsidRPr="00F11BC3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A42B3A" w:rsidRPr="00F11BC3">
        <w:rPr>
          <w:rFonts w:ascii="Times New Roman" w:hAnsi="Times New Roman"/>
          <w:sz w:val="28"/>
          <w:szCs w:val="28"/>
        </w:rPr>
        <w:t xml:space="preserve"> район»</w:t>
      </w:r>
      <w:r w:rsidR="005D1B88" w:rsidRPr="00F11BC3">
        <w:rPr>
          <w:rFonts w:ascii="Times New Roman" w:hAnsi="Times New Roman"/>
          <w:i/>
          <w:sz w:val="28"/>
          <w:szCs w:val="28"/>
        </w:rPr>
        <w:t>.</w:t>
      </w:r>
    </w:p>
    <w:p w:rsidR="00564441" w:rsidRPr="00F11BC3" w:rsidRDefault="0056444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11BC3">
        <w:rPr>
          <w:rFonts w:ascii="Times New Roman" w:hAnsi="Times New Roman"/>
          <w:sz w:val="28"/>
          <w:szCs w:val="28"/>
        </w:rPr>
        <w:t>3.</w:t>
      </w:r>
      <w:r w:rsidRPr="00F11BC3">
        <w:rPr>
          <w:rFonts w:ascii="Times New Roman" w:hAnsi="Times New Roman"/>
          <w:i/>
          <w:sz w:val="28"/>
          <w:szCs w:val="28"/>
        </w:rPr>
        <w:t xml:space="preserve"> </w:t>
      </w:r>
      <w:r w:rsidR="00A42B3A" w:rsidRPr="00F11BC3">
        <w:rPr>
          <w:rFonts w:ascii="Times New Roman" w:hAnsi="Times New Roman"/>
          <w:sz w:val="28"/>
          <w:szCs w:val="28"/>
        </w:rPr>
        <w:t xml:space="preserve">В срок до </w:t>
      </w:r>
      <w:r w:rsidR="00C73749">
        <w:rPr>
          <w:rFonts w:ascii="Times New Roman" w:hAnsi="Times New Roman"/>
          <w:sz w:val="28"/>
          <w:szCs w:val="28"/>
        </w:rPr>
        <w:t>01.12</w:t>
      </w:r>
      <w:r w:rsidR="005D1B88" w:rsidRPr="00F11BC3">
        <w:rPr>
          <w:rFonts w:ascii="Times New Roman" w:hAnsi="Times New Roman"/>
          <w:sz w:val="28"/>
          <w:szCs w:val="28"/>
        </w:rPr>
        <w:t>.202</w:t>
      </w:r>
      <w:r w:rsidR="00292896" w:rsidRPr="00F11BC3">
        <w:rPr>
          <w:rFonts w:ascii="Times New Roman" w:hAnsi="Times New Roman"/>
          <w:sz w:val="28"/>
          <w:szCs w:val="28"/>
        </w:rPr>
        <w:t>3</w:t>
      </w:r>
      <w:r w:rsidR="005D1B88" w:rsidRPr="00F11BC3">
        <w:rPr>
          <w:rFonts w:ascii="Times New Roman" w:hAnsi="Times New Roman"/>
          <w:sz w:val="28"/>
          <w:szCs w:val="28"/>
        </w:rPr>
        <w:t xml:space="preserve"> года главе сельского поселения «</w:t>
      </w:r>
      <w:r w:rsidR="00C73749">
        <w:rPr>
          <w:rFonts w:ascii="Times New Roman" w:hAnsi="Times New Roman"/>
          <w:sz w:val="28"/>
          <w:szCs w:val="28"/>
        </w:rPr>
        <w:t>Ундино-Посельское</w:t>
      </w:r>
      <w:r w:rsidR="005D1B88" w:rsidRPr="00F11BC3">
        <w:rPr>
          <w:rFonts w:ascii="Times New Roman" w:hAnsi="Times New Roman"/>
          <w:sz w:val="28"/>
          <w:szCs w:val="28"/>
        </w:rPr>
        <w:t>»</w:t>
      </w:r>
      <w:r w:rsidR="005D1B88" w:rsidRPr="00F11BC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D1B88" w:rsidRPr="00F11BC3">
        <w:rPr>
          <w:rFonts w:ascii="Times New Roman" w:hAnsi="Times New Roman"/>
          <w:sz w:val="28"/>
          <w:szCs w:val="28"/>
        </w:rPr>
        <w:t>направить настоящее решение в Совет муниципального района «</w:t>
      </w:r>
      <w:proofErr w:type="spellStart"/>
      <w:r w:rsidR="005D1B88" w:rsidRPr="00F11BC3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5D1B88" w:rsidRPr="00F11BC3">
        <w:rPr>
          <w:rFonts w:ascii="Times New Roman" w:hAnsi="Times New Roman"/>
          <w:sz w:val="28"/>
          <w:szCs w:val="28"/>
        </w:rPr>
        <w:t xml:space="preserve"> район»</w:t>
      </w:r>
      <w:r w:rsidR="005D1B88" w:rsidRPr="00F11BC3">
        <w:rPr>
          <w:rFonts w:ascii="Times New Roman" w:hAnsi="Times New Roman"/>
          <w:i/>
          <w:sz w:val="28"/>
          <w:szCs w:val="28"/>
        </w:rPr>
        <w:t xml:space="preserve"> </w:t>
      </w:r>
      <w:r w:rsidR="00792D87" w:rsidRPr="00F11BC3">
        <w:rPr>
          <w:rFonts w:ascii="Times New Roman" w:hAnsi="Times New Roman"/>
          <w:sz w:val="28"/>
          <w:szCs w:val="28"/>
        </w:rPr>
        <w:t>для принятия части полномочий.</w:t>
      </w:r>
    </w:p>
    <w:p w:rsidR="00564441" w:rsidRPr="00F11BC3" w:rsidRDefault="0056444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11BC3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42B3A" w:rsidRPr="00F11BC3">
        <w:rPr>
          <w:rFonts w:ascii="Times New Roman" w:hAnsi="Times New Roman"/>
          <w:sz w:val="28"/>
          <w:szCs w:val="28"/>
        </w:rPr>
        <w:t>Р</w:t>
      </w:r>
      <w:r w:rsidR="005D1B88" w:rsidRPr="00F11BC3">
        <w:rPr>
          <w:rFonts w:ascii="Times New Roman" w:hAnsi="Times New Roman"/>
          <w:sz w:val="28"/>
          <w:szCs w:val="28"/>
        </w:rPr>
        <w:t>екомендовать Совету</w:t>
      </w:r>
      <w:r w:rsidR="005D1B88" w:rsidRPr="00F11BC3">
        <w:rPr>
          <w:rFonts w:ascii="Times New Roman" w:hAnsi="Times New Roman"/>
          <w:i/>
          <w:sz w:val="28"/>
          <w:szCs w:val="28"/>
        </w:rPr>
        <w:t xml:space="preserve"> </w:t>
      </w:r>
      <w:r w:rsidR="005D1B88" w:rsidRPr="00F11BC3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5D1B88" w:rsidRPr="00F11BC3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5D1B88" w:rsidRPr="00F11BC3">
        <w:rPr>
          <w:rFonts w:ascii="Times New Roman" w:hAnsi="Times New Roman"/>
          <w:sz w:val="28"/>
          <w:szCs w:val="28"/>
        </w:rPr>
        <w:t xml:space="preserve"> район»</w:t>
      </w:r>
      <w:r w:rsidR="00A42B3A" w:rsidRPr="00F11BC3">
        <w:rPr>
          <w:rFonts w:ascii="Times New Roman" w:hAnsi="Times New Roman"/>
          <w:sz w:val="28"/>
          <w:szCs w:val="28"/>
        </w:rPr>
        <w:t xml:space="preserve"> в течение 20 дней с момента получения настоящего решения </w:t>
      </w:r>
      <w:r w:rsidR="005D1B88" w:rsidRPr="00F11BC3">
        <w:rPr>
          <w:rFonts w:ascii="Times New Roman" w:hAnsi="Times New Roman"/>
          <w:sz w:val="28"/>
          <w:szCs w:val="28"/>
        </w:rPr>
        <w:t>рассмотреть воп</w:t>
      </w:r>
      <w:r w:rsidR="00792D87" w:rsidRPr="00F11BC3">
        <w:rPr>
          <w:rFonts w:ascii="Times New Roman" w:hAnsi="Times New Roman"/>
          <w:sz w:val="28"/>
          <w:szCs w:val="28"/>
        </w:rPr>
        <w:t>рос о принятии части полномочий</w:t>
      </w:r>
      <w:r w:rsidR="005D1B88" w:rsidRPr="00F11BC3">
        <w:rPr>
          <w:rFonts w:ascii="Times New Roman" w:hAnsi="Times New Roman"/>
          <w:sz w:val="28"/>
          <w:szCs w:val="28"/>
        </w:rPr>
        <w:t xml:space="preserve"> </w:t>
      </w:r>
      <w:r w:rsidR="005A35A1" w:rsidRPr="00F11BC3">
        <w:rPr>
          <w:rFonts w:ascii="Times New Roman" w:hAnsi="Times New Roman"/>
          <w:sz w:val="28"/>
          <w:szCs w:val="28"/>
        </w:rPr>
        <w:t xml:space="preserve">и направить принятое решение </w:t>
      </w:r>
      <w:r w:rsidR="005D1B88" w:rsidRPr="00F11BC3">
        <w:rPr>
          <w:rFonts w:ascii="Times New Roman" w:hAnsi="Times New Roman"/>
          <w:bCs/>
          <w:sz w:val="28"/>
          <w:szCs w:val="28"/>
        </w:rPr>
        <w:t>в Совет сельского поселения «</w:t>
      </w:r>
      <w:r w:rsidR="00C73749">
        <w:rPr>
          <w:rFonts w:ascii="Times New Roman" w:hAnsi="Times New Roman"/>
          <w:bCs/>
          <w:sz w:val="28"/>
          <w:szCs w:val="28"/>
        </w:rPr>
        <w:t>Ундино-Посельское</w:t>
      </w:r>
      <w:r w:rsidR="005D1B88" w:rsidRPr="00F11BC3">
        <w:rPr>
          <w:rFonts w:ascii="Times New Roman" w:hAnsi="Times New Roman"/>
          <w:bCs/>
          <w:sz w:val="28"/>
          <w:szCs w:val="28"/>
        </w:rPr>
        <w:t>».</w:t>
      </w:r>
      <w:bookmarkEnd w:id="1"/>
    </w:p>
    <w:p w:rsidR="005A35A1" w:rsidRPr="00F11BC3" w:rsidRDefault="005A35A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11BC3">
        <w:rPr>
          <w:rFonts w:ascii="Times New Roman" w:hAnsi="Times New Roman"/>
          <w:bCs/>
          <w:sz w:val="28"/>
          <w:szCs w:val="28"/>
        </w:rPr>
        <w:t>5. В случае принятия Советом муниципального района «</w:t>
      </w:r>
      <w:proofErr w:type="spellStart"/>
      <w:r w:rsidRPr="00F11BC3">
        <w:rPr>
          <w:rFonts w:ascii="Times New Roman" w:hAnsi="Times New Roman"/>
          <w:bCs/>
          <w:sz w:val="28"/>
          <w:szCs w:val="28"/>
        </w:rPr>
        <w:t>Балейский</w:t>
      </w:r>
      <w:proofErr w:type="spellEnd"/>
      <w:r w:rsidRPr="00F11BC3">
        <w:rPr>
          <w:rFonts w:ascii="Times New Roman" w:hAnsi="Times New Roman"/>
          <w:bCs/>
          <w:sz w:val="28"/>
          <w:szCs w:val="28"/>
        </w:rPr>
        <w:t xml:space="preserve"> район» решения о принятии указанных полномочий главе сельского поселения «</w:t>
      </w:r>
      <w:r w:rsidR="00C73749">
        <w:rPr>
          <w:rFonts w:ascii="Times New Roman" w:hAnsi="Times New Roman"/>
          <w:bCs/>
          <w:sz w:val="28"/>
          <w:szCs w:val="28"/>
        </w:rPr>
        <w:t>Ундино-Посельское</w:t>
      </w:r>
      <w:r w:rsidRPr="00F11BC3">
        <w:rPr>
          <w:rFonts w:ascii="Times New Roman" w:hAnsi="Times New Roman"/>
          <w:bCs/>
          <w:sz w:val="28"/>
          <w:szCs w:val="28"/>
        </w:rPr>
        <w:t>» заключить</w:t>
      </w:r>
      <w:r w:rsidR="00F7027D" w:rsidRPr="00F11BC3">
        <w:rPr>
          <w:rFonts w:ascii="Times New Roman" w:hAnsi="Times New Roman"/>
          <w:bCs/>
          <w:sz w:val="28"/>
          <w:szCs w:val="28"/>
        </w:rPr>
        <w:t xml:space="preserve"> соответствующее с</w:t>
      </w:r>
      <w:r w:rsidRPr="00F11BC3">
        <w:rPr>
          <w:rFonts w:ascii="Times New Roman" w:hAnsi="Times New Roman"/>
          <w:bCs/>
          <w:sz w:val="28"/>
          <w:szCs w:val="28"/>
        </w:rPr>
        <w:t>оглашение с председателем Совета муниципального района «</w:t>
      </w:r>
      <w:proofErr w:type="spellStart"/>
      <w:r w:rsidRPr="00F11BC3">
        <w:rPr>
          <w:rFonts w:ascii="Times New Roman" w:hAnsi="Times New Roman"/>
          <w:bCs/>
          <w:sz w:val="28"/>
          <w:szCs w:val="28"/>
        </w:rPr>
        <w:t>Балейский</w:t>
      </w:r>
      <w:proofErr w:type="spellEnd"/>
      <w:r w:rsidRPr="00F11BC3">
        <w:rPr>
          <w:rFonts w:ascii="Times New Roman" w:hAnsi="Times New Roman"/>
          <w:bCs/>
          <w:sz w:val="28"/>
          <w:szCs w:val="28"/>
        </w:rPr>
        <w:t xml:space="preserve"> район»</w:t>
      </w:r>
    </w:p>
    <w:p w:rsidR="00564441" w:rsidRPr="00F11BC3" w:rsidRDefault="005A35A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11BC3">
        <w:rPr>
          <w:rFonts w:ascii="Times New Roman" w:hAnsi="Times New Roman"/>
          <w:sz w:val="28"/>
          <w:szCs w:val="28"/>
        </w:rPr>
        <w:t>6</w:t>
      </w:r>
      <w:r w:rsidR="005D1B88" w:rsidRPr="00F11BC3">
        <w:rPr>
          <w:rFonts w:ascii="Times New Roman" w:hAnsi="Times New Roman"/>
          <w:sz w:val="28"/>
          <w:szCs w:val="28"/>
        </w:rPr>
        <w:t xml:space="preserve">. </w:t>
      </w:r>
      <w:r w:rsidR="00564441" w:rsidRPr="00F11BC3">
        <w:rPr>
          <w:rFonts w:ascii="Times New Roman" w:hAnsi="Times New Roman"/>
          <w:sz w:val="28"/>
          <w:szCs w:val="28"/>
        </w:rPr>
        <w:t xml:space="preserve"> </w:t>
      </w:r>
      <w:r w:rsidR="005D1B88" w:rsidRPr="00F11BC3">
        <w:rPr>
          <w:rFonts w:ascii="Times New Roman" w:hAnsi="Times New Roman"/>
          <w:sz w:val="28"/>
          <w:szCs w:val="28"/>
        </w:rPr>
        <w:t>Настоящее решение обнародовать в установленном Уставом порядке.</w:t>
      </w:r>
    </w:p>
    <w:p w:rsidR="00AE1AA2" w:rsidRPr="00F11BC3" w:rsidRDefault="005A35A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F11BC3">
        <w:rPr>
          <w:rFonts w:ascii="Times New Roman" w:hAnsi="Times New Roman"/>
          <w:sz w:val="28"/>
          <w:szCs w:val="28"/>
        </w:rPr>
        <w:t>7</w:t>
      </w:r>
      <w:r w:rsidR="00564441" w:rsidRPr="00F11BC3">
        <w:rPr>
          <w:rFonts w:ascii="Times New Roman" w:hAnsi="Times New Roman"/>
          <w:sz w:val="28"/>
          <w:szCs w:val="28"/>
        </w:rPr>
        <w:t xml:space="preserve">. </w:t>
      </w:r>
      <w:r w:rsidR="005D1B88" w:rsidRPr="00F11BC3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обнародования.</w:t>
      </w:r>
    </w:p>
    <w:p w:rsidR="00AE1AA2" w:rsidRPr="00F11BC3" w:rsidRDefault="00AE1AA2" w:rsidP="00F11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AE1AA2" w:rsidP="00F11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23F" w:rsidRPr="00F11BC3" w:rsidRDefault="008E423F" w:rsidP="00F11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gramStart"/>
      <w:r w:rsidRPr="00F11BC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11BC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1AA2" w:rsidRPr="00F11BC3" w:rsidRDefault="005D1B88" w:rsidP="00F11BC3">
      <w:pPr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   поселения «</w:t>
      </w:r>
      <w:r w:rsidR="00C73749">
        <w:rPr>
          <w:rFonts w:ascii="Times New Roman" w:hAnsi="Times New Roman" w:cs="Times New Roman"/>
          <w:sz w:val="28"/>
          <w:szCs w:val="28"/>
        </w:rPr>
        <w:t>Ундино-Посельское</w:t>
      </w:r>
      <w:r w:rsidRPr="00F11BC3">
        <w:rPr>
          <w:rFonts w:ascii="Times New Roman" w:hAnsi="Times New Roman" w:cs="Times New Roman"/>
          <w:sz w:val="28"/>
          <w:szCs w:val="28"/>
        </w:rPr>
        <w:t xml:space="preserve">»        _________       </w:t>
      </w:r>
      <w:r w:rsidR="00C73749">
        <w:rPr>
          <w:rFonts w:ascii="Times New Roman" w:hAnsi="Times New Roman" w:cs="Times New Roman"/>
          <w:sz w:val="28"/>
          <w:szCs w:val="28"/>
        </w:rPr>
        <w:t>В.В.</w:t>
      </w:r>
      <w:r w:rsidR="00ED58E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C73749">
        <w:rPr>
          <w:rFonts w:ascii="Times New Roman" w:hAnsi="Times New Roman" w:cs="Times New Roman"/>
          <w:sz w:val="28"/>
          <w:szCs w:val="28"/>
        </w:rPr>
        <w:t>Алексеева</w:t>
      </w:r>
    </w:p>
    <w:p w:rsidR="000D5D09" w:rsidRPr="00F11BC3" w:rsidRDefault="000D5D09" w:rsidP="00F11BC3">
      <w:pPr>
        <w:jc w:val="both"/>
        <w:rPr>
          <w:rFonts w:ascii="Times New Roman" w:hAnsi="Times New Roman" w:cs="Times New Roman"/>
          <w:sz w:val="28"/>
          <w:szCs w:val="28"/>
        </w:rPr>
        <w:sectPr w:rsidR="000D5D09" w:rsidRPr="00F11BC3" w:rsidSect="00E60BFC">
          <w:type w:val="continuous"/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p w:rsidR="00AE1AA2" w:rsidRPr="00F11BC3" w:rsidRDefault="005D1B88" w:rsidP="00F11BC3">
      <w:pPr>
        <w:pStyle w:val="af9"/>
        <w:spacing w:after="0"/>
        <w:jc w:val="center"/>
        <w:rPr>
          <w:b/>
          <w:bCs/>
          <w:sz w:val="32"/>
          <w:szCs w:val="32"/>
        </w:rPr>
      </w:pPr>
      <w:bookmarkStart w:id="3" w:name="sub_10"/>
      <w:r w:rsidRPr="00F11BC3">
        <w:rPr>
          <w:b/>
          <w:bCs/>
          <w:sz w:val="32"/>
          <w:szCs w:val="32"/>
        </w:rPr>
        <w:lastRenderedPageBreak/>
        <w:t>СОГЛАШЕНИЕ</w:t>
      </w:r>
    </w:p>
    <w:p w:rsidR="00AE1AA2" w:rsidRPr="00F11BC3" w:rsidRDefault="00E50038" w:rsidP="00F11BC3">
      <w:pPr>
        <w:pStyle w:val="af9"/>
        <w:spacing w:after="0"/>
        <w:jc w:val="center"/>
        <w:rPr>
          <w:b/>
          <w:bCs/>
          <w:sz w:val="28"/>
          <w:szCs w:val="28"/>
        </w:rPr>
      </w:pPr>
      <w:r w:rsidRPr="00F11BC3">
        <w:rPr>
          <w:b/>
          <w:bCs/>
          <w:sz w:val="28"/>
          <w:szCs w:val="28"/>
        </w:rPr>
        <w:t>О передаче осуществления части полномочий по решению вопросов местного значения контрольно-счетного органа сельского по</w:t>
      </w:r>
      <w:r>
        <w:rPr>
          <w:b/>
          <w:bCs/>
          <w:sz w:val="28"/>
          <w:szCs w:val="28"/>
        </w:rPr>
        <w:t>селения «</w:t>
      </w:r>
      <w:r w:rsidR="00C73749">
        <w:rPr>
          <w:b/>
          <w:bCs/>
          <w:sz w:val="28"/>
          <w:szCs w:val="28"/>
        </w:rPr>
        <w:t>Ундино-Посельское</w:t>
      </w:r>
      <w:r w:rsidRPr="00F11BC3">
        <w:rPr>
          <w:b/>
          <w:bCs/>
          <w:sz w:val="28"/>
          <w:szCs w:val="28"/>
        </w:rPr>
        <w:t>» контрольно-счетному органу муниципального района</w:t>
      </w:r>
      <w:r w:rsidR="008E423F" w:rsidRPr="00F11B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Б</w:t>
      </w:r>
      <w:r w:rsidRPr="00F11BC3">
        <w:rPr>
          <w:b/>
          <w:bCs/>
          <w:sz w:val="28"/>
          <w:szCs w:val="28"/>
        </w:rPr>
        <w:t>алейский</w:t>
      </w:r>
      <w:proofErr w:type="spellEnd"/>
      <w:r w:rsidRPr="00F11BC3">
        <w:rPr>
          <w:b/>
          <w:bCs/>
          <w:sz w:val="28"/>
          <w:szCs w:val="28"/>
        </w:rPr>
        <w:t xml:space="preserve"> район»</w:t>
      </w:r>
    </w:p>
    <w:p w:rsidR="00AE1AA2" w:rsidRPr="00F11BC3" w:rsidRDefault="00AE1AA2" w:rsidP="00F11BC3">
      <w:pPr>
        <w:pStyle w:val="af9"/>
        <w:spacing w:after="0"/>
        <w:jc w:val="center"/>
        <w:rPr>
          <w:i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11BC3">
        <w:rPr>
          <w:rFonts w:ascii="Times New Roman" w:hAnsi="Times New Roman" w:cs="Times New Roman"/>
          <w:sz w:val="28"/>
          <w:szCs w:val="28"/>
        </w:rPr>
        <w:t>С</w:t>
      </w:r>
      <w:r w:rsidR="001301E7" w:rsidRPr="00F11BC3">
        <w:rPr>
          <w:rFonts w:ascii="Times New Roman" w:hAnsi="Times New Roman" w:cs="Times New Roman"/>
          <w:sz w:val="28"/>
          <w:szCs w:val="28"/>
        </w:rPr>
        <w:t>овет сельского</w:t>
      </w:r>
      <w:r w:rsidRPr="00F11BC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C73749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1301E7" w:rsidRPr="00F11BC3">
        <w:rPr>
          <w:rFonts w:ascii="Times New Roman" w:hAnsi="Times New Roman" w:cs="Times New Roman"/>
          <w:sz w:val="28"/>
          <w:szCs w:val="28"/>
        </w:rPr>
        <w:t>», именуемый</w:t>
      </w:r>
      <w:r w:rsidR="006D023F" w:rsidRPr="00F11BC3">
        <w:rPr>
          <w:rFonts w:ascii="Times New Roman" w:hAnsi="Times New Roman" w:cs="Times New Roman"/>
          <w:sz w:val="28"/>
          <w:szCs w:val="28"/>
        </w:rPr>
        <w:t xml:space="preserve"> в дальнейшем «Совет поселения</w:t>
      </w:r>
      <w:r w:rsidRPr="00F11BC3">
        <w:rPr>
          <w:rFonts w:ascii="Times New Roman" w:hAnsi="Times New Roman" w:cs="Times New Roman"/>
          <w:sz w:val="28"/>
          <w:szCs w:val="28"/>
        </w:rPr>
        <w:t>», в лице главы сельского поселения «</w:t>
      </w:r>
      <w:r w:rsidR="00C73749">
        <w:rPr>
          <w:rFonts w:ascii="Times New Roman" w:hAnsi="Times New Roman" w:cs="Times New Roman"/>
          <w:sz w:val="28"/>
          <w:szCs w:val="28"/>
        </w:rPr>
        <w:t>Ундино-Посельское</w:t>
      </w:r>
      <w:r w:rsidRPr="00F11BC3">
        <w:rPr>
          <w:rFonts w:ascii="Times New Roman" w:hAnsi="Times New Roman" w:cs="Times New Roman"/>
          <w:sz w:val="28"/>
          <w:szCs w:val="28"/>
        </w:rPr>
        <w:t xml:space="preserve">» </w:t>
      </w:r>
      <w:r w:rsidR="00C73749">
        <w:rPr>
          <w:rFonts w:ascii="Times New Roman" w:hAnsi="Times New Roman" w:cs="Times New Roman"/>
          <w:sz w:val="28"/>
          <w:szCs w:val="28"/>
        </w:rPr>
        <w:t>Алексеевой Веры Васильевны</w:t>
      </w:r>
      <w:r w:rsidRPr="00F11BC3">
        <w:rPr>
          <w:rFonts w:ascii="Times New Roman" w:hAnsi="Times New Roman" w:cs="Times New Roman"/>
          <w:sz w:val="28"/>
          <w:szCs w:val="28"/>
        </w:rPr>
        <w:t>, действующего на основании Устава сельского поселения «</w:t>
      </w:r>
      <w:r w:rsidR="00C73749">
        <w:rPr>
          <w:rFonts w:ascii="Times New Roman" w:hAnsi="Times New Roman" w:cs="Times New Roman"/>
          <w:sz w:val="28"/>
          <w:szCs w:val="28"/>
        </w:rPr>
        <w:t>Ундино-Посельское</w:t>
      </w:r>
      <w:r w:rsidRPr="00F11BC3">
        <w:rPr>
          <w:rFonts w:ascii="Times New Roman" w:hAnsi="Times New Roman" w:cs="Times New Roman"/>
          <w:sz w:val="28"/>
          <w:szCs w:val="28"/>
        </w:rPr>
        <w:t>», с одной стороны, и Совет муниципального района «</w:t>
      </w:r>
      <w:proofErr w:type="spellStart"/>
      <w:r w:rsidRPr="00F11BC3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F11BC3">
        <w:rPr>
          <w:rFonts w:ascii="Times New Roman" w:hAnsi="Times New Roman" w:cs="Times New Roman"/>
          <w:sz w:val="28"/>
          <w:szCs w:val="28"/>
        </w:rPr>
        <w:t xml:space="preserve"> район», именуемый в дальнейшем «Совет района» в лице председателя Совета муниципального района «</w:t>
      </w:r>
      <w:proofErr w:type="spellStart"/>
      <w:r w:rsidRPr="00F11BC3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F11BC3">
        <w:rPr>
          <w:rFonts w:ascii="Times New Roman" w:hAnsi="Times New Roman" w:cs="Times New Roman"/>
          <w:sz w:val="28"/>
          <w:szCs w:val="28"/>
        </w:rPr>
        <w:t xml:space="preserve"> район» Акулово</w:t>
      </w:r>
      <w:r w:rsidR="001301E7" w:rsidRPr="00F11BC3">
        <w:rPr>
          <w:rFonts w:ascii="Times New Roman" w:hAnsi="Times New Roman" w:cs="Times New Roman"/>
          <w:sz w:val="28"/>
          <w:szCs w:val="28"/>
        </w:rPr>
        <w:t>й Ирины Гавриловны, действующей</w:t>
      </w:r>
      <w:r w:rsidRPr="00F11BC3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района «</w:t>
      </w:r>
      <w:proofErr w:type="spellStart"/>
      <w:r w:rsidRPr="00F11BC3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F11BC3">
        <w:rPr>
          <w:rFonts w:ascii="Times New Roman" w:hAnsi="Times New Roman" w:cs="Times New Roman"/>
          <w:sz w:val="28"/>
          <w:szCs w:val="28"/>
        </w:rPr>
        <w:t xml:space="preserve"> район», с другой</w:t>
      </w:r>
      <w:proofErr w:type="gramEnd"/>
      <w:r w:rsidRPr="00F11BC3">
        <w:rPr>
          <w:rFonts w:ascii="Times New Roman" w:hAnsi="Times New Roman" w:cs="Times New Roman"/>
          <w:sz w:val="28"/>
          <w:szCs w:val="28"/>
        </w:rPr>
        <w:t xml:space="preserve"> стороны, вместе именуемые «Стороны», в целях наилучшего разграничения вопросов местного значения между уровнями местной власти заключили настоящее соглашение о нижеследующем.</w:t>
      </w:r>
      <w:r w:rsidRPr="00F11B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AA2" w:rsidRPr="00F11BC3" w:rsidRDefault="00AE1AA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11BC3">
        <w:rPr>
          <w:rFonts w:ascii="Times New Roman" w:hAnsi="Times New Roman" w:cs="Times New Roman"/>
          <w:sz w:val="28"/>
          <w:szCs w:val="28"/>
        </w:rPr>
        <w:t xml:space="preserve">Настоящее соглашение регулирует отношения, возникающие между Сторонами, в части передачи полномочий по решению вопросов местного значения </w:t>
      </w:r>
      <w:r w:rsidR="009C69F6" w:rsidRPr="00F11BC3">
        <w:rPr>
          <w:rFonts w:ascii="Times New Roman" w:hAnsi="Times New Roman" w:cs="Times New Roman"/>
          <w:sz w:val="28"/>
          <w:szCs w:val="28"/>
        </w:rPr>
        <w:t>сельского п</w:t>
      </w:r>
      <w:r w:rsidRPr="00F11BC3">
        <w:rPr>
          <w:rFonts w:ascii="Times New Roman" w:hAnsi="Times New Roman" w:cs="Times New Roman"/>
          <w:sz w:val="28"/>
          <w:szCs w:val="28"/>
        </w:rPr>
        <w:t>оселения</w:t>
      </w:r>
      <w:r w:rsidR="009C69F6" w:rsidRPr="00F11BC3">
        <w:rPr>
          <w:rFonts w:ascii="Times New Roman" w:hAnsi="Times New Roman" w:cs="Times New Roman"/>
          <w:sz w:val="28"/>
          <w:szCs w:val="28"/>
        </w:rPr>
        <w:t xml:space="preserve"> «</w:t>
      </w:r>
      <w:r w:rsidR="00C73749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9C69F6" w:rsidRPr="00F11BC3">
        <w:rPr>
          <w:rFonts w:ascii="Times New Roman" w:hAnsi="Times New Roman" w:cs="Times New Roman"/>
          <w:sz w:val="28"/>
          <w:szCs w:val="28"/>
        </w:rPr>
        <w:t>»</w:t>
      </w:r>
      <w:r w:rsidRPr="00F11BC3">
        <w:rPr>
          <w:rFonts w:ascii="Times New Roman" w:hAnsi="Times New Roman" w:cs="Times New Roman"/>
          <w:sz w:val="28"/>
          <w:szCs w:val="28"/>
        </w:rPr>
        <w:t xml:space="preserve"> в соо</w:t>
      </w:r>
      <w:r w:rsidR="00402788" w:rsidRPr="00F11BC3">
        <w:rPr>
          <w:rFonts w:ascii="Times New Roman" w:hAnsi="Times New Roman" w:cs="Times New Roman"/>
          <w:sz w:val="28"/>
          <w:szCs w:val="28"/>
        </w:rPr>
        <w:t xml:space="preserve">тветствии со ст. 153 Бюджетного кодекса Российской Федерации, </w:t>
      </w:r>
      <w:r w:rsidRPr="00F11BC3">
        <w:rPr>
          <w:rFonts w:ascii="Times New Roman" w:hAnsi="Times New Roman" w:cs="Times New Roman"/>
          <w:sz w:val="28"/>
          <w:szCs w:val="28"/>
        </w:rPr>
        <w:t>ч. 4 ст.</w:t>
      </w:r>
      <w:r w:rsidR="00402788" w:rsidRPr="00F11BC3">
        <w:rPr>
          <w:rFonts w:ascii="Times New Roman" w:hAnsi="Times New Roman" w:cs="Times New Roman"/>
          <w:sz w:val="28"/>
          <w:szCs w:val="28"/>
        </w:rPr>
        <w:t xml:space="preserve"> 15 Федерального закона от 06 октября </w:t>
      </w:r>
      <w:r w:rsidRPr="00F11BC3">
        <w:rPr>
          <w:rFonts w:ascii="Times New Roman" w:hAnsi="Times New Roman" w:cs="Times New Roman"/>
          <w:sz w:val="28"/>
          <w:szCs w:val="28"/>
        </w:rPr>
        <w:t>2003</w:t>
      </w:r>
      <w:r w:rsidR="00402788" w:rsidRPr="00F11BC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1B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402788" w:rsidRPr="00F11BC3">
        <w:rPr>
          <w:rFonts w:ascii="Times New Roman" w:hAnsi="Times New Roman" w:cs="Times New Roman"/>
          <w:sz w:val="28"/>
          <w:szCs w:val="28"/>
        </w:rPr>
        <w:t>, ч. 11 ст. 3 Федерального закона от 07 февраля 2011 года</w:t>
      </w:r>
      <w:proofErr w:type="gramEnd"/>
      <w:r w:rsidR="00402788" w:rsidRPr="00F11BC3">
        <w:rPr>
          <w:rFonts w:ascii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F11BC3">
        <w:rPr>
          <w:rFonts w:ascii="Times New Roman" w:hAnsi="Times New Roman" w:cs="Times New Roman"/>
          <w:sz w:val="28"/>
          <w:szCs w:val="28"/>
        </w:rPr>
        <w:t>.</w:t>
      </w:r>
    </w:p>
    <w:p w:rsidR="00AE1AA2" w:rsidRPr="00F11BC3" w:rsidRDefault="00AE1AA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1.2. Предм</w:t>
      </w:r>
      <w:r w:rsidR="00CE4D1B" w:rsidRPr="00F11BC3">
        <w:rPr>
          <w:rFonts w:ascii="Times New Roman" w:hAnsi="Times New Roman" w:cs="Times New Roman"/>
          <w:sz w:val="28"/>
          <w:szCs w:val="28"/>
        </w:rPr>
        <w:t>етом настоящего Соглашения являе</w:t>
      </w:r>
      <w:r w:rsidRPr="00F11BC3">
        <w:rPr>
          <w:rFonts w:ascii="Times New Roman" w:hAnsi="Times New Roman" w:cs="Times New Roman"/>
          <w:sz w:val="28"/>
          <w:szCs w:val="28"/>
        </w:rPr>
        <w:t>тся:</w:t>
      </w:r>
    </w:p>
    <w:p w:rsidR="00AE1AA2" w:rsidRPr="00F11BC3" w:rsidRDefault="00CE4D1B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C73749">
        <w:rPr>
          <w:rFonts w:ascii="Times New Roman" w:hAnsi="Times New Roman" w:cs="Times New Roman"/>
          <w:sz w:val="28"/>
          <w:szCs w:val="28"/>
        </w:rPr>
        <w:t>Ундино-Посельское</w:t>
      </w:r>
      <w:r w:rsidRPr="00F11BC3">
        <w:rPr>
          <w:rFonts w:ascii="Times New Roman" w:hAnsi="Times New Roman" w:cs="Times New Roman"/>
          <w:sz w:val="28"/>
          <w:szCs w:val="28"/>
        </w:rPr>
        <w:t>» (далее — Поселение) в лице Совета поселения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передаёт муниципальному району «</w:t>
      </w:r>
      <w:proofErr w:type="spellStart"/>
      <w:r w:rsidR="005D1B88" w:rsidRPr="00F11BC3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5D1B88" w:rsidRPr="00F11BC3">
        <w:rPr>
          <w:rFonts w:ascii="Times New Roman" w:hAnsi="Times New Roman" w:cs="Times New Roman"/>
          <w:sz w:val="28"/>
          <w:szCs w:val="28"/>
        </w:rPr>
        <w:t xml:space="preserve"> райо</w:t>
      </w:r>
      <w:r w:rsidRPr="00F11BC3">
        <w:rPr>
          <w:rFonts w:ascii="Times New Roman" w:hAnsi="Times New Roman" w:cs="Times New Roman"/>
          <w:sz w:val="28"/>
          <w:szCs w:val="28"/>
        </w:rPr>
        <w:t>н» (далее — Муниципальный район) в лице Совета муниципального района «</w:t>
      </w:r>
      <w:proofErr w:type="spellStart"/>
      <w:r w:rsidRPr="00F11BC3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F11BC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нижеследующие полномочия</w:t>
      </w:r>
      <w:r w:rsidRPr="00F11BC3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1)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проведение внешней проверки бюджетной отчетности главных администраторов бюджетных средств сельского поселения «</w:t>
      </w:r>
      <w:r w:rsidR="00C73749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5D1B88" w:rsidRPr="00F11BC3">
        <w:rPr>
          <w:rFonts w:ascii="Times New Roman" w:hAnsi="Times New Roman" w:cs="Times New Roman"/>
          <w:sz w:val="28"/>
          <w:szCs w:val="28"/>
        </w:rPr>
        <w:t>» за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>3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2)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проведение внешней проверки годового отчета об исполнении бюджета сельского поселения «</w:t>
      </w:r>
      <w:r w:rsidR="00C73749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5D1B88" w:rsidRPr="00F11BC3">
        <w:rPr>
          <w:rFonts w:ascii="Times New Roman" w:hAnsi="Times New Roman" w:cs="Times New Roman"/>
          <w:sz w:val="28"/>
          <w:szCs w:val="28"/>
        </w:rPr>
        <w:t>» за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>3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3) </w:t>
      </w:r>
      <w:r w:rsidR="005D1B88" w:rsidRPr="00F11BC3">
        <w:rPr>
          <w:rFonts w:ascii="Times New Roman" w:hAnsi="Times New Roman" w:cs="Times New Roman"/>
          <w:sz w:val="28"/>
          <w:szCs w:val="28"/>
        </w:rPr>
        <w:t>проведение внешней проверки проекта решения «О бюджете сельского поселения «</w:t>
      </w:r>
      <w:r w:rsidR="00C73749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5D1B88" w:rsidRPr="00F11BC3">
        <w:rPr>
          <w:rFonts w:ascii="Times New Roman" w:hAnsi="Times New Roman" w:cs="Times New Roman"/>
          <w:sz w:val="28"/>
          <w:szCs w:val="28"/>
        </w:rPr>
        <w:t>» на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>5</w:t>
      </w:r>
      <w:r w:rsidR="005D1B88" w:rsidRPr="00F11BC3">
        <w:rPr>
          <w:rFonts w:ascii="Times New Roman" w:hAnsi="Times New Roman" w:cs="Times New Roman"/>
          <w:sz w:val="28"/>
          <w:szCs w:val="28"/>
        </w:rPr>
        <w:t>год».</w:t>
      </w:r>
    </w:p>
    <w:p w:rsidR="00AE1AA2" w:rsidRPr="00F11BC3" w:rsidRDefault="00AE1AA2" w:rsidP="00F11BC3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lastRenderedPageBreak/>
        <w:t>2. Срок осуществления полномочий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2.1. </w:t>
      </w:r>
      <w:r w:rsidR="005D1B88" w:rsidRPr="00F11BC3">
        <w:rPr>
          <w:rFonts w:ascii="Times New Roman" w:hAnsi="Times New Roman" w:cs="Times New Roman"/>
          <w:sz w:val="28"/>
          <w:szCs w:val="28"/>
        </w:rPr>
        <w:t>Муниципальный район осуществляет переданные в соответствии с п. 1.2. настоящего Соглашения полномочия</w:t>
      </w:r>
      <w:r w:rsidR="00CE4D1B" w:rsidRPr="00F11BC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D1B88" w:rsidRPr="00F11BC3">
        <w:rPr>
          <w:rFonts w:ascii="Times New Roman" w:hAnsi="Times New Roman" w:cs="Times New Roman"/>
          <w:sz w:val="28"/>
          <w:szCs w:val="28"/>
        </w:rPr>
        <w:t>в течение 202</w:t>
      </w:r>
      <w:r w:rsidR="00292896" w:rsidRPr="00F11BC3">
        <w:rPr>
          <w:rFonts w:ascii="Times New Roman" w:hAnsi="Times New Roman" w:cs="Times New Roman"/>
          <w:sz w:val="28"/>
          <w:szCs w:val="28"/>
        </w:rPr>
        <w:t>4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1AA2" w:rsidRPr="00F11BC3" w:rsidRDefault="00AE1AA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>3. Права и обязанности Поселения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3.1. </w:t>
      </w:r>
      <w:r w:rsidR="005D1B88" w:rsidRPr="00F11BC3">
        <w:rPr>
          <w:rFonts w:ascii="Times New Roman" w:hAnsi="Times New Roman" w:cs="Times New Roman"/>
          <w:sz w:val="28"/>
          <w:szCs w:val="28"/>
        </w:rPr>
        <w:t>В соответствии с настоящим Соглашением Поселение: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1) 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Муниципальному району в виде </w:t>
      </w:r>
      <w:r w:rsidR="00292896" w:rsidRPr="00F11BC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из</w:t>
      </w:r>
      <w:r w:rsidR="00564012" w:rsidRPr="00F11BC3">
        <w:rPr>
          <w:rFonts w:ascii="Times New Roman" w:hAnsi="Times New Roman" w:cs="Times New Roman"/>
          <w:sz w:val="28"/>
          <w:szCs w:val="28"/>
        </w:rPr>
        <w:t xml:space="preserve"> бюджета Поселения в размере </w:t>
      </w:r>
      <w:r w:rsidR="00292896" w:rsidRPr="00F11BC3">
        <w:rPr>
          <w:rFonts w:ascii="Times New Roman" w:hAnsi="Times New Roman" w:cs="Times New Roman"/>
          <w:sz w:val="28"/>
          <w:szCs w:val="28"/>
        </w:rPr>
        <w:t>929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рублей не позднее 20.12.202</w:t>
      </w:r>
      <w:r w:rsidR="00292896" w:rsidRPr="00F11BC3">
        <w:rPr>
          <w:rFonts w:ascii="Times New Roman" w:hAnsi="Times New Roman" w:cs="Times New Roman"/>
          <w:sz w:val="28"/>
          <w:szCs w:val="28"/>
        </w:rPr>
        <w:t>4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2)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представляет в Контрольно-счетную палату муниципального района «</w:t>
      </w:r>
      <w:proofErr w:type="spellStart"/>
      <w:r w:rsidR="005D1B88" w:rsidRPr="00F11BC3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5D1B88" w:rsidRPr="00F11BC3">
        <w:rPr>
          <w:rFonts w:ascii="Times New Roman" w:hAnsi="Times New Roman" w:cs="Times New Roman"/>
          <w:sz w:val="28"/>
          <w:szCs w:val="28"/>
        </w:rPr>
        <w:t xml:space="preserve"> район» (далее – КСП):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-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бюджета Поселения и годовую бюджетную отчетность главных распорядителей бюджетных средств за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 xml:space="preserve">3 </w:t>
      </w:r>
      <w:r w:rsidR="005D1B88" w:rsidRPr="00F11BC3">
        <w:rPr>
          <w:rFonts w:ascii="Times New Roman" w:hAnsi="Times New Roman" w:cs="Times New Roman"/>
          <w:sz w:val="28"/>
          <w:szCs w:val="28"/>
        </w:rPr>
        <w:t>год не позднее 01 апреля 202</w:t>
      </w:r>
      <w:r w:rsidR="00292896" w:rsidRPr="00F11BC3">
        <w:rPr>
          <w:rFonts w:ascii="Times New Roman" w:hAnsi="Times New Roman" w:cs="Times New Roman"/>
          <w:sz w:val="28"/>
          <w:szCs w:val="28"/>
        </w:rPr>
        <w:t>4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- проект бюджета Поселения на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>5</w:t>
      </w:r>
      <w:r w:rsidRPr="00F11BC3">
        <w:rPr>
          <w:rFonts w:ascii="Times New Roman" w:hAnsi="Times New Roman" w:cs="Times New Roman"/>
          <w:sz w:val="28"/>
          <w:szCs w:val="28"/>
        </w:rPr>
        <w:t xml:space="preserve"> год не позднее 18 ноября 202</w:t>
      </w:r>
      <w:r w:rsidR="00292896" w:rsidRPr="00F11BC3">
        <w:rPr>
          <w:rFonts w:ascii="Times New Roman" w:hAnsi="Times New Roman" w:cs="Times New Roman"/>
          <w:sz w:val="28"/>
          <w:szCs w:val="28"/>
        </w:rPr>
        <w:t>4</w:t>
      </w:r>
      <w:r w:rsidRPr="00F11BC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3)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оказывает методическую помощь в осуществлении переданных полномочий, предоставляет информацию, необходимую для осуществления переданных в соответствии с п. 1.2. настоящего Соглашения полномочий.</w:t>
      </w:r>
    </w:p>
    <w:p w:rsidR="00AE1AA2" w:rsidRPr="00F11BC3" w:rsidRDefault="00AE1AA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>4. Права и обязанности Муниципального района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4.1. Муниципальный район обязан: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4.1.1. осуществлять полномочия, переданные в соответствии с п. 1.2. нас</w:t>
      </w:r>
      <w:r w:rsidR="00410305" w:rsidRPr="00F11BC3">
        <w:rPr>
          <w:rFonts w:ascii="Times New Roman" w:hAnsi="Times New Roman" w:cs="Times New Roman"/>
          <w:sz w:val="28"/>
          <w:szCs w:val="28"/>
        </w:rPr>
        <w:t>тоящего Соглашения, с соблюдением требований</w:t>
      </w:r>
      <w:r w:rsidRPr="00F11BC3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законодательства;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4.1.2. направлять поступившие финансовые средства (</w:t>
      </w:r>
      <w:r w:rsidR="00292896" w:rsidRPr="00F11BC3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F11BC3">
        <w:rPr>
          <w:rFonts w:ascii="Times New Roman" w:hAnsi="Times New Roman" w:cs="Times New Roman"/>
          <w:sz w:val="28"/>
          <w:szCs w:val="28"/>
        </w:rPr>
        <w:t>) в полном объеме на осуществление переданных полномочий, обеспечивая их целевое использование.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4.2. Муниципальный район имеет право: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4.2.1. запрашивать информацию, необходимую для осуществления полномочий, переданных в соответствии с п. 1.2. настоящего Соглашения;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4.2.2. осуществлять взаимодействие с заинтересованными органами государственной власти, в т.</w:t>
      </w:r>
      <w:r w:rsidR="00564012" w:rsidRPr="00F11BC3">
        <w:rPr>
          <w:rFonts w:ascii="Times New Roman" w:hAnsi="Times New Roman" w:cs="Times New Roman"/>
          <w:sz w:val="28"/>
          <w:szCs w:val="28"/>
        </w:rPr>
        <w:t xml:space="preserve"> </w:t>
      </w:r>
      <w:r w:rsidRPr="00F11BC3">
        <w:rPr>
          <w:rFonts w:ascii="Times New Roman" w:hAnsi="Times New Roman" w:cs="Times New Roman"/>
          <w:sz w:val="28"/>
          <w:szCs w:val="28"/>
        </w:rPr>
        <w:t>ч. заключать соглашения о взаимодействии по вопросам реализации полномочий, предусмотренных в п. 1.2. настоящего Соглашения.</w:t>
      </w:r>
    </w:p>
    <w:p w:rsidR="00AE1AA2" w:rsidRPr="00F11BC3" w:rsidRDefault="00AE1AA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 xml:space="preserve">5. Порядок определения объема </w:t>
      </w:r>
      <w:r w:rsidR="00292896" w:rsidRPr="00F11BC3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5.1. </w:t>
      </w:r>
      <w:r w:rsidR="00292896" w:rsidRPr="00F11BC3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F11BC3">
        <w:rPr>
          <w:rFonts w:ascii="Times New Roman" w:hAnsi="Times New Roman" w:cs="Times New Roman"/>
          <w:sz w:val="28"/>
          <w:szCs w:val="28"/>
        </w:rPr>
        <w:t xml:space="preserve">, необходимые для осуществления передаваемых полномочий, предоставляются из бюджета Поселения в бюджет Муниципального района и предусматриваются в </w:t>
      </w:r>
      <w:r w:rsidR="00131073" w:rsidRPr="00F11BC3">
        <w:rPr>
          <w:rFonts w:ascii="Times New Roman" w:hAnsi="Times New Roman" w:cs="Times New Roman"/>
          <w:sz w:val="28"/>
          <w:szCs w:val="28"/>
        </w:rPr>
        <w:t>соответствующем решении Совета П</w:t>
      </w:r>
      <w:r w:rsidRPr="00F11BC3">
        <w:rPr>
          <w:rFonts w:ascii="Times New Roman" w:hAnsi="Times New Roman" w:cs="Times New Roman"/>
          <w:sz w:val="28"/>
          <w:szCs w:val="28"/>
        </w:rPr>
        <w:t>оселения о бюджете Поселения на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>4</w:t>
      </w:r>
      <w:r w:rsidRPr="00F11BC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sz w:val="28"/>
          <w:szCs w:val="28"/>
        </w:rPr>
        <w:t xml:space="preserve">5.2. </w:t>
      </w:r>
      <w:proofErr w:type="gramStart"/>
      <w:r w:rsidRPr="00F11BC3">
        <w:rPr>
          <w:color w:val="000000"/>
          <w:spacing w:val="5"/>
          <w:sz w:val="28"/>
          <w:szCs w:val="28"/>
        </w:rPr>
        <w:t xml:space="preserve">Объем </w:t>
      </w:r>
      <w:r w:rsidR="00292896" w:rsidRPr="00F11BC3">
        <w:rPr>
          <w:sz w:val="28"/>
          <w:szCs w:val="28"/>
        </w:rPr>
        <w:t>иных межбюджетных трансфертов</w:t>
      </w:r>
      <w:r w:rsidRPr="00F11BC3">
        <w:rPr>
          <w:color w:val="000000"/>
          <w:spacing w:val="5"/>
          <w:sz w:val="28"/>
          <w:szCs w:val="28"/>
        </w:rPr>
        <w:t xml:space="preserve"> на</w:t>
      </w:r>
      <w:r w:rsidRPr="00F11BC3">
        <w:rPr>
          <w:sz w:val="28"/>
          <w:szCs w:val="28"/>
        </w:rPr>
        <w:t xml:space="preserve"> исполнение переданных полномочий по осуществлению внешнего муниципального финансового контроля определяется как сумма затрат на одно поселение</w:t>
      </w:r>
      <w:r w:rsidR="00AC4BD2" w:rsidRPr="00F11BC3">
        <w:rPr>
          <w:color w:val="000000"/>
          <w:sz w:val="28"/>
          <w:szCs w:val="28"/>
        </w:rPr>
        <w:t xml:space="preserve">  по </w:t>
      </w:r>
      <w:r w:rsidR="00AC4BD2" w:rsidRPr="00F11BC3">
        <w:rPr>
          <w:color w:val="000000"/>
          <w:sz w:val="28"/>
          <w:szCs w:val="28"/>
        </w:rPr>
        <w:lastRenderedPageBreak/>
        <w:t>обеспечению контрольно-счетного органа</w:t>
      </w:r>
      <w:r w:rsidRPr="00F11BC3">
        <w:rPr>
          <w:color w:val="000000"/>
          <w:sz w:val="28"/>
          <w:szCs w:val="28"/>
        </w:rPr>
        <w:t xml:space="preserve"> расходными материалами, канцелярскими товарами без учета стандартных расходов на оплату труда из расчета трудозатрат на проведение внешнего аудита отчета об исполнении бюджета одного поселения в количестве 8 рабочих дней в год.</w:t>
      </w:r>
      <w:proofErr w:type="gramEnd"/>
      <w:r w:rsidRPr="00F11BC3">
        <w:rPr>
          <w:color w:val="000000"/>
          <w:sz w:val="28"/>
          <w:szCs w:val="28"/>
        </w:rPr>
        <w:t xml:space="preserve"> Об</w:t>
      </w:r>
      <w:r w:rsidR="001519FF" w:rsidRPr="00F11BC3">
        <w:rPr>
          <w:color w:val="000000"/>
          <w:sz w:val="28"/>
          <w:szCs w:val="28"/>
        </w:rPr>
        <w:t xml:space="preserve">щая сумма материальных затрат </w:t>
      </w:r>
      <w:r w:rsidRPr="00F11BC3">
        <w:rPr>
          <w:color w:val="000000"/>
          <w:sz w:val="28"/>
          <w:szCs w:val="28"/>
        </w:rPr>
        <w:t>на все поселения района на 202</w:t>
      </w:r>
      <w:r w:rsidR="00292896" w:rsidRPr="00F11BC3">
        <w:rPr>
          <w:color w:val="000000"/>
          <w:sz w:val="28"/>
          <w:szCs w:val="28"/>
        </w:rPr>
        <w:t>4</w:t>
      </w:r>
      <w:r w:rsidRPr="00F11BC3">
        <w:rPr>
          <w:color w:val="000000"/>
          <w:sz w:val="28"/>
          <w:szCs w:val="28"/>
        </w:rPr>
        <w:t xml:space="preserve"> год составляет </w:t>
      </w:r>
      <w:r w:rsidR="00292896" w:rsidRPr="00F11BC3">
        <w:rPr>
          <w:sz w:val="28"/>
          <w:szCs w:val="28"/>
        </w:rPr>
        <w:t>9290</w:t>
      </w:r>
      <w:r w:rsidRPr="00F11BC3">
        <w:rPr>
          <w:sz w:val="28"/>
          <w:szCs w:val="28"/>
        </w:rPr>
        <w:t xml:space="preserve"> рублей (с учетом коэффициента инфляции в размере 10</w:t>
      </w:r>
      <w:r w:rsidR="00292896" w:rsidRPr="00F11BC3">
        <w:rPr>
          <w:sz w:val="28"/>
          <w:szCs w:val="28"/>
        </w:rPr>
        <w:t>4</w:t>
      </w:r>
      <w:r w:rsidRPr="00F11BC3">
        <w:rPr>
          <w:sz w:val="28"/>
          <w:szCs w:val="28"/>
        </w:rPr>
        <w:t>,</w:t>
      </w:r>
      <w:r w:rsidR="00292896" w:rsidRPr="00F11BC3">
        <w:rPr>
          <w:sz w:val="28"/>
          <w:szCs w:val="28"/>
        </w:rPr>
        <w:t>0</w:t>
      </w:r>
      <w:r w:rsidRPr="00F11BC3">
        <w:rPr>
          <w:sz w:val="28"/>
          <w:szCs w:val="28"/>
        </w:rPr>
        <w:t xml:space="preserve"> % по отношению к 202</w:t>
      </w:r>
      <w:r w:rsidR="00292896" w:rsidRPr="00F11BC3">
        <w:rPr>
          <w:sz w:val="28"/>
          <w:szCs w:val="28"/>
        </w:rPr>
        <w:t>3</w:t>
      </w:r>
      <w:r w:rsidRPr="00F11BC3">
        <w:rPr>
          <w:sz w:val="28"/>
          <w:szCs w:val="28"/>
        </w:rPr>
        <w:t xml:space="preserve"> году).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 xml:space="preserve">   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b/>
          <w:color w:val="000000"/>
          <w:sz w:val="28"/>
          <w:szCs w:val="28"/>
        </w:rPr>
        <w:t>6. Основания и порядок прекращения Соглашения</w:t>
      </w:r>
      <w:r w:rsidRPr="00F11BC3">
        <w:rPr>
          <w:color w:val="000000"/>
          <w:sz w:val="28"/>
          <w:szCs w:val="28"/>
        </w:rPr>
        <w:t xml:space="preserve"> 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6.1. Настоящее Соглашение может быть прекращено досрочно по соглашению Сторон.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6.2. При расторжении настоящего Соглашения</w:t>
      </w:r>
      <w:r w:rsidR="0082599A" w:rsidRPr="00F11BC3">
        <w:rPr>
          <w:color w:val="000000"/>
          <w:sz w:val="28"/>
          <w:szCs w:val="28"/>
        </w:rPr>
        <w:t xml:space="preserve"> Муниципальный район возвращает</w:t>
      </w:r>
      <w:r w:rsidRPr="00F11BC3">
        <w:rPr>
          <w:color w:val="000000"/>
          <w:sz w:val="28"/>
          <w:szCs w:val="28"/>
        </w:rPr>
        <w:t xml:space="preserve"> неиспользованные финансовые средства Поселению.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6.3. Действие настоящего Соглашения прекращается также по основаниям, предусмотренным действующим законодательством Российской Федерации.</w:t>
      </w:r>
    </w:p>
    <w:p w:rsidR="00AE1AA2" w:rsidRPr="00F11BC3" w:rsidRDefault="00AE1AA2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b/>
          <w:color w:val="000000"/>
          <w:sz w:val="28"/>
          <w:szCs w:val="28"/>
        </w:rPr>
        <w:t>7. Ответственность Сторон</w:t>
      </w:r>
      <w:r w:rsidRPr="00F11BC3">
        <w:rPr>
          <w:color w:val="000000"/>
          <w:sz w:val="28"/>
          <w:szCs w:val="28"/>
        </w:rPr>
        <w:t xml:space="preserve"> </w:t>
      </w:r>
    </w:p>
    <w:p w:rsidR="00A97A89" w:rsidRPr="00F11BC3" w:rsidRDefault="00A97A89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 xml:space="preserve">7.1. В случае невыполнения </w:t>
      </w:r>
      <w:r w:rsidR="00E45D5B" w:rsidRPr="00F11BC3">
        <w:rPr>
          <w:color w:val="000000"/>
          <w:sz w:val="28"/>
          <w:szCs w:val="28"/>
        </w:rPr>
        <w:t>Поселением</w:t>
      </w:r>
      <w:r w:rsidRPr="00F11BC3">
        <w:rPr>
          <w:color w:val="000000"/>
          <w:sz w:val="28"/>
          <w:szCs w:val="28"/>
        </w:rPr>
        <w:t xml:space="preserve"> обязанности по </w:t>
      </w:r>
      <w:r w:rsidR="00E45D5B" w:rsidRPr="00F11BC3">
        <w:rPr>
          <w:color w:val="000000"/>
          <w:sz w:val="28"/>
          <w:szCs w:val="28"/>
        </w:rPr>
        <w:t>предоставлению межбюджетных трансфертов, необходимых для осуществления</w:t>
      </w:r>
      <w:r w:rsidRPr="00F11BC3">
        <w:rPr>
          <w:color w:val="000000"/>
          <w:sz w:val="28"/>
          <w:szCs w:val="28"/>
        </w:rPr>
        <w:t xml:space="preserve"> передаваемых полномочий, повлекшего нарушение сроков и порядка исполнения </w:t>
      </w:r>
      <w:r w:rsidR="00E45D5B" w:rsidRPr="00F11BC3">
        <w:rPr>
          <w:color w:val="000000"/>
          <w:sz w:val="28"/>
          <w:szCs w:val="28"/>
        </w:rPr>
        <w:t>Муниципальным районом</w:t>
      </w:r>
      <w:r w:rsidRPr="00F11BC3">
        <w:rPr>
          <w:color w:val="000000"/>
          <w:sz w:val="28"/>
          <w:szCs w:val="28"/>
        </w:rPr>
        <w:t xml:space="preserve"> указанных полномочий, </w:t>
      </w:r>
      <w:r w:rsidR="00E45D5B" w:rsidRPr="00F11BC3">
        <w:rPr>
          <w:color w:val="000000"/>
          <w:sz w:val="28"/>
          <w:szCs w:val="28"/>
        </w:rPr>
        <w:t>Поселение уплачивает в бюджет Муниципального района</w:t>
      </w:r>
      <w:r w:rsidRPr="00F11BC3">
        <w:rPr>
          <w:color w:val="000000"/>
          <w:sz w:val="28"/>
          <w:szCs w:val="28"/>
        </w:rPr>
        <w:t xml:space="preserve"> неустойку в размере 0,01% от общей </w:t>
      </w:r>
      <w:proofErr w:type="gramStart"/>
      <w:r w:rsidRPr="00F11BC3">
        <w:rPr>
          <w:color w:val="000000"/>
          <w:sz w:val="28"/>
          <w:szCs w:val="28"/>
        </w:rPr>
        <w:t>суммы</w:t>
      </w:r>
      <w:proofErr w:type="gramEnd"/>
      <w:r w:rsidRPr="00F11BC3">
        <w:rPr>
          <w:color w:val="000000"/>
          <w:sz w:val="28"/>
          <w:szCs w:val="28"/>
        </w:rPr>
        <w:t xml:space="preserve"> </w:t>
      </w:r>
      <w:r w:rsidR="00E45D5B" w:rsidRPr="00F11BC3">
        <w:rPr>
          <w:color w:val="000000"/>
          <w:sz w:val="28"/>
          <w:szCs w:val="28"/>
        </w:rPr>
        <w:t>запланированных к предоставлению</w:t>
      </w:r>
      <w:r w:rsidRPr="00F11BC3">
        <w:rPr>
          <w:color w:val="000000"/>
          <w:sz w:val="28"/>
          <w:szCs w:val="28"/>
        </w:rPr>
        <w:t xml:space="preserve"> межбюджетных трансфертов.</w:t>
      </w:r>
    </w:p>
    <w:p w:rsidR="00AE1AA2" w:rsidRPr="00F11BC3" w:rsidRDefault="00A97A89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 xml:space="preserve">7.2. В случае невыполнения </w:t>
      </w:r>
      <w:r w:rsidR="00E45D5B" w:rsidRPr="00F11BC3">
        <w:rPr>
          <w:color w:val="000000"/>
          <w:sz w:val="28"/>
          <w:szCs w:val="28"/>
        </w:rPr>
        <w:t>Муниципальным районом</w:t>
      </w:r>
      <w:r w:rsidRPr="00F11BC3">
        <w:rPr>
          <w:color w:val="000000"/>
          <w:sz w:val="28"/>
          <w:szCs w:val="28"/>
        </w:rPr>
        <w:t xml:space="preserve"> передаваемых полномочий</w:t>
      </w:r>
      <w:r w:rsidR="00D95545" w:rsidRPr="00F11BC3">
        <w:rPr>
          <w:color w:val="000000"/>
          <w:sz w:val="28"/>
          <w:szCs w:val="28"/>
        </w:rPr>
        <w:t xml:space="preserve"> (</w:t>
      </w:r>
      <w:r w:rsidRPr="00F11BC3">
        <w:rPr>
          <w:color w:val="000000"/>
          <w:sz w:val="28"/>
          <w:szCs w:val="28"/>
        </w:rPr>
        <w:t>нарушение</w:t>
      </w:r>
      <w:r w:rsidR="00E45D5B" w:rsidRPr="00F11BC3">
        <w:rPr>
          <w:color w:val="000000"/>
          <w:sz w:val="28"/>
          <w:szCs w:val="28"/>
        </w:rPr>
        <w:t xml:space="preserve"> порядка и</w:t>
      </w:r>
      <w:r w:rsidRPr="00F11BC3">
        <w:rPr>
          <w:color w:val="000000"/>
          <w:sz w:val="28"/>
          <w:szCs w:val="28"/>
        </w:rPr>
        <w:t xml:space="preserve"> сроков их исполнения</w:t>
      </w:r>
      <w:r w:rsidR="00D95545" w:rsidRPr="00F11BC3">
        <w:rPr>
          <w:color w:val="000000"/>
          <w:sz w:val="28"/>
          <w:szCs w:val="28"/>
        </w:rPr>
        <w:t>)</w:t>
      </w:r>
      <w:r w:rsidRPr="00F11BC3">
        <w:rPr>
          <w:color w:val="000000"/>
          <w:sz w:val="28"/>
          <w:szCs w:val="28"/>
        </w:rPr>
        <w:t xml:space="preserve"> </w:t>
      </w:r>
      <w:r w:rsidR="00E45D5B" w:rsidRPr="00F11BC3">
        <w:rPr>
          <w:color w:val="000000"/>
          <w:sz w:val="28"/>
          <w:szCs w:val="28"/>
        </w:rPr>
        <w:t>Муниципальный район уплачивает в бюджет Поселения</w:t>
      </w:r>
      <w:r w:rsidRPr="00F11BC3">
        <w:rPr>
          <w:color w:val="000000"/>
          <w:sz w:val="28"/>
          <w:szCs w:val="28"/>
        </w:rPr>
        <w:t xml:space="preserve"> неустойку в размере 0,01% от общей </w:t>
      </w:r>
      <w:proofErr w:type="gramStart"/>
      <w:r w:rsidRPr="00F11BC3">
        <w:rPr>
          <w:color w:val="000000"/>
          <w:sz w:val="28"/>
          <w:szCs w:val="28"/>
        </w:rPr>
        <w:t>суммы</w:t>
      </w:r>
      <w:proofErr w:type="gramEnd"/>
      <w:r w:rsidRPr="00F11BC3">
        <w:rPr>
          <w:color w:val="000000"/>
          <w:sz w:val="28"/>
          <w:szCs w:val="28"/>
        </w:rPr>
        <w:t xml:space="preserve"> </w:t>
      </w:r>
      <w:r w:rsidR="00E45D5B" w:rsidRPr="00F11BC3">
        <w:rPr>
          <w:color w:val="000000"/>
          <w:sz w:val="28"/>
          <w:szCs w:val="28"/>
        </w:rPr>
        <w:t>запланированных к предоставлению</w:t>
      </w:r>
      <w:r w:rsidRPr="00F11BC3">
        <w:rPr>
          <w:color w:val="000000"/>
          <w:sz w:val="28"/>
          <w:szCs w:val="28"/>
        </w:rPr>
        <w:t xml:space="preserve"> межбюджетных трансфертов.</w:t>
      </w:r>
    </w:p>
    <w:p w:rsidR="00A97A89" w:rsidRPr="00F11BC3" w:rsidRDefault="00A97A89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b/>
          <w:color w:val="000000"/>
          <w:sz w:val="28"/>
          <w:szCs w:val="28"/>
        </w:rPr>
        <w:t>8. Порядок разрешения споров</w:t>
      </w:r>
    </w:p>
    <w:p w:rsidR="00AE1AA2" w:rsidRPr="00F11BC3" w:rsidRDefault="00D85A46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 xml:space="preserve">8.1. </w:t>
      </w:r>
      <w:r w:rsidR="005D1B88" w:rsidRPr="00F11BC3">
        <w:rPr>
          <w:color w:val="000000"/>
          <w:sz w:val="28"/>
          <w:szCs w:val="28"/>
        </w:rPr>
        <w:t xml:space="preserve">Споры, связанные с исполнением настоящего Соглашения, разрешаются сторонами путем проведения переговоров и использования согласительных процедур. При невозможности разрешения спора путем переговоров спор подлежит передаче для рассмотрения в суд в соответствии с действующим законодательством. </w:t>
      </w:r>
    </w:p>
    <w:p w:rsidR="00AE1AA2" w:rsidRPr="00F11BC3" w:rsidRDefault="00AE1AA2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b/>
          <w:color w:val="000000"/>
          <w:sz w:val="28"/>
          <w:szCs w:val="28"/>
        </w:rPr>
        <w:t>9. Заключительные положения</w:t>
      </w:r>
      <w:r w:rsidRPr="00F11BC3">
        <w:rPr>
          <w:color w:val="000000"/>
          <w:sz w:val="28"/>
          <w:szCs w:val="28"/>
        </w:rPr>
        <w:t xml:space="preserve"> 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9.1. Настоящее Соглашение вступает в силу с момента его подписания уполномоченными представителями Сторон и действует по 31.12.202</w:t>
      </w:r>
      <w:r w:rsidR="00292896" w:rsidRPr="00F11BC3">
        <w:rPr>
          <w:color w:val="000000"/>
          <w:sz w:val="28"/>
          <w:szCs w:val="28"/>
        </w:rPr>
        <w:t>4</w:t>
      </w:r>
      <w:r w:rsidRPr="00F11BC3">
        <w:rPr>
          <w:color w:val="000000"/>
          <w:sz w:val="28"/>
          <w:szCs w:val="28"/>
        </w:rPr>
        <w:t xml:space="preserve"> г.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9.2. Пролонгации настоящее Соглашение не подлежит.</w:t>
      </w:r>
    </w:p>
    <w:p w:rsidR="00AE1AA2" w:rsidRPr="00F11BC3" w:rsidRDefault="0024555D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 xml:space="preserve">9.3. </w:t>
      </w:r>
      <w:r w:rsidR="005D1B88" w:rsidRPr="00F11BC3">
        <w:rPr>
          <w:color w:val="000000"/>
          <w:sz w:val="28"/>
          <w:szCs w:val="28"/>
        </w:rPr>
        <w:t xml:space="preserve"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</w:t>
      </w:r>
      <w:r w:rsidR="005D1B88" w:rsidRPr="00F11BC3">
        <w:rPr>
          <w:color w:val="000000"/>
          <w:sz w:val="28"/>
          <w:szCs w:val="28"/>
        </w:rPr>
        <w:lastRenderedPageBreak/>
        <w:t>представителями Сторон. Дополнительные соглашения являются неотъемлемой частью настоящего Соглашения.</w:t>
      </w:r>
    </w:p>
    <w:p w:rsidR="00AE1AA2" w:rsidRPr="00F11BC3" w:rsidRDefault="0024555D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9.4</w:t>
      </w:r>
      <w:r w:rsidR="005D1B88" w:rsidRPr="00F11BC3">
        <w:rPr>
          <w:color w:val="000000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действующим законодательством Российской Федерации и Забайкальского края.</w:t>
      </w:r>
    </w:p>
    <w:p w:rsidR="00AE1AA2" w:rsidRPr="00F11BC3" w:rsidRDefault="0024555D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9.5</w:t>
      </w:r>
      <w:r w:rsidR="005D1B88" w:rsidRPr="00F11BC3">
        <w:rPr>
          <w:color w:val="000000"/>
          <w:sz w:val="28"/>
          <w:szCs w:val="28"/>
        </w:rPr>
        <w:t>. Настоящее Соглашение составлено в двух экземплярах, по одному</w:t>
      </w:r>
      <w:r w:rsidRPr="00F11BC3">
        <w:rPr>
          <w:color w:val="000000"/>
          <w:sz w:val="28"/>
          <w:szCs w:val="28"/>
        </w:rPr>
        <w:t xml:space="preserve"> для каждой</w:t>
      </w:r>
      <w:r w:rsidR="005D1B88" w:rsidRPr="00F11BC3">
        <w:rPr>
          <w:color w:val="000000"/>
          <w:sz w:val="28"/>
          <w:szCs w:val="28"/>
        </w:rPr>
        <w:t xml:space="preserve"> из Сторон, которые имеют равную юридическую силу.</w:t>
      </w:r>
    </w:p>
    <w:p w:rsidR="00AE1AA2" w:rsidRPr="00F11BC3" w:rsidRDefault="00AE1AA2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</w:p>
    <w:p w:rsidR="00AE1AA2" w:rsidRPr="00F11BC3" w:rsidRDefault="005D1B88" w:rsidP="00F11BC3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>10. Реквизиты сторон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1AA2" w:rsidRPr="00F11BC3">
        <w:tc>
          <w:tcPr>
            <w:tcW w:w="4672" w:type="dxa"/>
          </w:tcPr>
          <w:p w:rsidR="00AE1AA2" w:rsidRPr="00F11BC3" w:rsidRDefault="005D1B88" w:rsidP="00F11BC3">
            <w:pPr>
              <w:rPr>
                <w:rFonts w:ascii="Times New Roman" w:hAnsi="Times New Roman" w:cs="Times New Roman"/>
                <w:b/>
              </w:rPr>
            </w:pPr>
            <w:r w:rsidRPr="00F11BC3">
              <w:rPr>
                <w:rFonts w:ascii="Times New Roman" w:hAnsi="Times New Roman" w:cs="Times New Roman"/>
                <w:b/>
              </w:rPr>
              <w:t>Муниципальный район</w:t>
            </w:r>
          </w:p>
        </w:tc>
        <w:tc>
          <w:tcPr>
            <w:tcW w:w="4673" w:type="dxa"/>
          </w:tcPr>
          <w:p w:rsidR="00AE1AA2" w:rsidRPr="00F11BC3" w:rsidRDefault="005D1B88" w:rsidP="00F11BC3">
            <w:pPr>
              <w:rPr>
                <w:rFonts w:ascii="Times New Roman" w:hAnsi="Times New Roman" w:cs="Times New Roman"/>
                <w:b/>
              </w:rPr>
            </w:pPr>
            <w:r w:rsidRPr="00F11BC3">
              <w:rPr>
                <w:rFonts w:ascii="Times New Roman" w:hAnsi="Times New Roman" w:cs="Times New Roman"/>
                <w:b/>
              </w:rPr>
              <w:t>Поселение</w:t>
            </w:r>
          </w:p>
        </w:tc>
      </w:tr>
      <w:tr w:rsidR="00AE1AA2" w:rsidRPr="00F11BC3">
        <w:tc>
          <w:tcPr>
            <w:tcW w:w="4672" w:type="dxa"/>
          </w:tcPr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Адрес: Забайкальский край, г. Балей, ул. Ленина, 24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Получатель: УФК по Забайкальскому краю (Комитет по финансам администрации муниципального района «</w:t>
            </w:r>
            <w:proofErr w:type="spellStart"/>
            <w:r w:rsidRPr="00F11BC3">
              <w:rPr>
                <w:rFonts w:ascii="Times New Roman" w:eastAsia="Calibri" w:hAnsi="Times New Roman" w:cs="Times New Roman"/>
              </w:rPr>
              <w:t>Балейский</w:t>
            </w:r>
            <w:proofErr w:type="spellEnd"/>
            <w:r w:rsidRPr="00F11BC3">
              <w:rPr>
                <w:rFonts w:ascii="Times New Roman" w:eastAsia="Calibri" w:hAnsi="Times New Roman" w:cs="Times New Roman"/>
              </w:rPr>
              <w:t xml:space="preserve"> район»)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ИНН  7503000680  КПП  752801001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 xml:space="preserve">Банк получателя: ОТДЕЛЕНИЕ ЧИТА БАНКА РОССИИ//УФК по Забайкальскому краю 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11BC3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F11BC3">
              <w:rPr>
                <w:rFonts w:ascii="Times New Roman" w:eastAsia="Calibri" w:hAnsi="Times New Roman" w:cs="Times New Roman"/>
              </w:rPr>
              <w:t xml:space="preserve"> Чита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БИК: 017601329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Единый казначейский счёт  40102810945370000063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11BC3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F11BC3">
              <w:rPr>
                <w:rFonts w:ascii="Times New Roman" w:eastAsia="Calibri" w:hAnsi="Times New Roman" w:cs="Times New Roman"/>
              </w:rPr>
              <w:t>/с 03100643000000019100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11BC3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F11BC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F11BC3"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 w:rsidRPr="00F11BC3">
              <w:rPr>
                <w:rFonts w:ascii="Times New Roman" w:eastAsia="Calibri" w:hAnsi="Times New Roman" w:cs="Times New Roman"/>
              </w:rPr>
              <w:t xml:space="preserve"> 04913001870</w:t>
            </w:r>
          </w:p>
          <w:p w:rsidR="00AE1AA2" w:rsidRPr="00F11BC3" w:rsidRDefault="005D1B88" w:rsidP="00F11B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ОКТМО 76606000</w:t>
            </w:r>
          </w:p>
          <w:p w:rsidR="00AE1AA2" w:rsidRPr="00F11BC3" w:rsidRDefault="00AE1AA2" w:rsidP="00F11BC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КБК 902 1 17 05050 05 0000 180</w:t>
            </w:r>
          </w:p>
        </w:tc>
        <w:tc>
          <w:tcPr>
            <w:tcW w:w="4673" w:type="dxa"/>
          </w:tcPr>
          <w:p w:rsidR="000971F0" w:rsidRPr="000971F0" w:rsidRDefault="005D1B88" w:rsidP="000971F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11BC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Администрация сельского поселения «</w:t>
            </w:r>
            <w:r w:rsidR="00C73749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Ундино-Посельское</w:t>
            </w:r>
            <w:r w:rsidR="000971F0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» </w:t>
            </w:r>
          </w:p>
          <w:p w:rsidR="000971F0" w:rsidRDefault="000971F0" w:rsidP="00097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673433, Забайкальский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Балейский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Ундино-Поселье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 110А</w:t>
            </w:r>
          </w:p>
          <w:p w:rsidR="000971F0" w:rsidRDefault="000971F0" w:rsidP="000971F0">
            <w:pPr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ИНН </w:t>
            </w:r>
            <w:r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7528004800 ,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КПП 752801001,</w:t>
            </w:r>
          </w:p>
          <w:p w:rsidR="000971F0" w:rsidRDefault="000971F0" w:rsidP="00097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УФК по Забайкальскому краю (АДМИНИСТРАЦИЯ СЕЛЬСКОГО ПОСЕЛЕНИЯ «УНДИНО-ПОСЕЛЬСКОЕ» МУНИЦИПАЛЬНОГО РАЙОНА «БАЛЕЙСКИЙ РАЙОН» ЗАБАЙКАЛЬСКОГО КРАЯ)</w:t>
            </w:r>
          </w:p>
          <w:p w:rsidR="000971F0" w:rsidRDefault="000971F0" w:rsidP="00097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/с 04913009130 </w:t>
            </w:r>
          </w:p>
          <w:p w:rsidR="000971F0" w:rsidRDefault="000971F0" w:rsidP="00097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03100643000000019100</w:t>
            </w:r>
          </w:p>
          <w:p w:rsidR="000971F0" w:rsidRDefault="000971F0" w:rsidP="000971F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УФК по Забайкальскому краю БИК 017601329, </w:t>
            </w:r>
          </w:p>
          <w:p w:rsidR="00AE1AA2" w:rsidRPr="00F11BC3" w:rsidRDefault="000971F0" w:rsidP="00097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ОКТМО 76606445</w:t>
            </w:r>
          </w:p>
        </w:tc>
      </w:tr>
      <w:tr w:rsidR="00AE1AA2">
        <w:trPr>
          <w:trHeight w:val="803"/>
        </w:trPr>
        <w:tc>
          <w:tcPr>
            <w:tcW w:w="4672" w:type="dxa"/>
          </w:tcPr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Председатель Совета МР «</w:t>
            </w:r>
            <w:proofErr w:type="spellStart"/>
            <w:r w:rsidRPr="00F11BC3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F11BC3">
              <w:rPr>
                <w:rFonts w:ascii="Times New Roman" w:hAnsi="Times New Roman" w:cs="Times New Roman"/>
              </w:rPr>
              <w:t xml:space="preserve"> район»</w:t>
            </w:r>
          </w:p>
          <w:p w:rsidR="00AE1AA2" w:rsidRPr="00F11BC3" w:rsidRDefault="00AE1AA2" w:rsidP="00F11BC3">
            <w:pPr>
              <w:rPr>
                <w:rFonts w:ascii="Times New Roman" w:hAnsi="Times New Roman" w:cs="Times New Roman"/>
              </w:rPr>
            </w:pP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  <w:u w:val="single"/>
              </w:rPr>
            </w:pPr>
            <w:r w:rsidRPr="00F11BC3"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 xml:space="preserve">И.Г. Акулова                                                          </w:t>
            </w:r>
          </w:p>
        </w:tc>
        <w:tc>
          <w:tcPr>
            <w:tcW w:w="4673" w:type="dxa"/>
          </w:tcPr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Глава сельского поселения «</w:t>
            </w:r>
            <w:r w:rsidR="00C73749">
              <w:rPr>
                <w:rFonts w:ascii="Times New Roman" w:hAnsi="Times New Roman" w:cs="Times New Roman"/>
              </w:rPr>
              <w:t>Ундино-Посельское</w:t>
            </w:r>
            <w:r w:rsidRPr="00F11BC3">
              <w:rPr>
                <w:rFonts w:ascii="Times New Roman" w:hAnsi="Times New Roman" w:cs="Times New Roman"/>
              </w:rPr>
              <w:t>»</w:t>
            </w:r>
          </w:p>
          <w:p w:rsidR="00AE1AA2" w:rsidRPr="00F11BC3" w:rsidRDefault="00AE1AA2" w:rsidP="00F11BC3">
            <w:pPr>
              <w:rPr>
                <w:rFonts w:ascii="Times New Roman" w:hAnsi="Times New Roman" w:cs="Times New Roman"/>
              </w:rPr>
            </w:pPr>
          </w:p>
          <w:p w:rsidR="00AE1AA2" w:rsidRPr="00F11BC3" w:rsidRDefault="00AE1AA2" w:rsidP="00F11BC3">
            <w:pPr>
              <w:rPr>
                <w:rFonts w:ascii="Times New Roman" w:hAnsi="Times New Roman" w:cs="Times New Roman"/>
              </w:rPr>
            </w:pPr>
          </w:p>
          <w:p w:rsidR="00AE1AA2" w:rsidRDefault="000971F0" w:rsidP="00F1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В.В. Алексеева </w:t>
            </w:r>
            <w:r w:rsidR="005D1B88">
              <w:rPr>
                <w:rFonts w:ascii="Times New Roman" w:hAnsi="Times New Roman" w:cs="Times New Roman"/>
                <w:u w:val="single"/>
              </w:rPr>
              <w:t xml:space="preserve">                                              </w:t>
            </w:r>
          </w:p>
        </w:tc>
      </w:tr>
    </w:tbl>
    <w:p w:rsidR="00AE1AA2" w:rsidRDefault="00AE1AA2" w:rsidP="00F11BC3">
      <w:pPr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AE1AA2" w:rsidRDefault="00AE1AA2" w:rsidP="00F11BC3">
      <w:pPr>
        <w:jc w:val="both"/>
      </w:pPr>
    </w:p>
    <w:sectPr w:rsidR="00AE1AA2" w:rsidSect="000D5D09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ED" w:rsidRDefault="004726ED">
      <w:r>
        <w:separator/>
      </w:r>
    </w:p>
  </w:endnote>
  <w:endnote w:type="continuationSeparator" w:id="0">
    <w:p w:rsidR="004726ED" w:rsidRDefault="0047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ED" w:rsidRDefault="004726ED">
      <w:r>
        <w:separator/>
      </w:r>
    </w:p>
  </w:footnote>
  <w:footnote w:type="continuationSeparator" w:id="0">
    <w:p w:rsidR="004726ED" w:rsidRDefault="0047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F83"/>
    <w:multiLevelType w:val="hybridMultilevel"/>
    <w:tmpl w:val="5822744C"/>
    <w:lvl w:ilvl="0" w:tplc="25E6753A">
      <w:start w:val="5"/>
      <w:numFmt w:val="decimal"/>
      <w:lvlText w:val="%1."/>
      <w:lvlJc w:val="left"/>
      <w:pPr>
        <w:ind w:left="1429" w:hanging="360"/>
      </w:pPr>
      <w:rPr>
        <w:b w:val="0"/>
      </w:rPr>
    </w:lvl>
    <w:lvl w:ilvl="1" w:tplc="D4DC8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47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6F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CE4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8A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A5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8F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8A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B4FCD"/>
    <w:multiLevelType w:val="multilevel"/>
    <w:tmpl w:val="AE8CCB9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6542DF2"/>
    <w:multiLevelType w:val="hybridMultilevel"/>
    <w:tmpl w:val="BC6276CA"/>
    <w:lvl w:ilvl="0" w:tplc="9A32DA78">
      <w:start w:val="3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BB7AA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0FC53C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1C6D3C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D18C24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CFFA25A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16806E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3F8348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F8CD75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6081CBD"/>
    <w:multiLevelType w:val="hybridMultilevel"/>
    <w:tmpl w:val="8BB40D68"/>
    <w:lvl w:ilvl="0" w:tplc="BCEE6E88">
      <w:start w:val="1"/>
      <w:numFmt w:val="decimal"/>
      <w:lvlText w:val="%1."/>
      <w:lvlJc w:val="left"/>
      <w:pPr>
        <w:ind w:left="1705" w:hanging="996"/>
      </w:pPr>
    </w:lvl>
    <w:lvl w:ilvl="1" w:tplc="BAA4D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9C6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A9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23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E3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C6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00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29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C4703"/>
    <w:multiLevelType w:val="hybridMultilevel"/>
    <w:tmpl w:val="8F089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37222"/>
    <w:multiLevelType w:val="multilevel"/>
    <w:tmpl w:val="C28E7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E574F75"/>
    <w:multiLevelType w:val="hybridMultilevel"/>
    <w:tmpl w:val="F56E0616"/>
    <w:lvl w:ilvl="0" w:tplc="E64A43DA">
      <w:start w:val="3"/>
      <w:numFmt w:val="decimal"/>
      <w:lvlText w:val="%1."/>
      <w:lvlJc w:val="left"/>
      <w:pPr>
        <w:ind w:left="1069" w:hanging="360"/>
      </w:pPr>
    </w:lvl>
    <w:lvl w:ilvl="1" w:tplc="86DE9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24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0E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C1C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6C88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0F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6E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01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A2"/>
    <w:rsid w:val="0000216D"/>
    <w:rsid w:val="000971F0"/>
    <w:rsid w:val="000A5176"/>
    <w:rsid w:val="000A7944"/>
    <w:rsid w:val="000D5D09"/>
    <w:rsid w:val="001301E7"/>
    <w:rsid w:val="00131073"/>
    <w:rsid w:val="001519FF"/>
    <w:rsid w:val="00163B5E"/>
    <w:rsid w:val="00186887"/>
    <w:rsid w:val="001D34F9"/>
    <w:rsid w:val="001D7C7D"/>
    <w:rsid w:val="0020630D"/>
    <w:rsid w:val="002360AC"/>
    <w:rsid w:val="0024555D"/>
    <w:rsid w:val="00252880"/>
    <w:rsid w:val="002764E8"/>
    <w:rsid w:val="00292896"/>
    <w:rsid w:val="002B498B"/>
    <w:rsid w:val="00395313"/>
    <w:rsid w:val="003B66ED"/>
    <w:rsid w:val="003E36DF"/>
    <w:rsid w:val="00402788"/>
    <w:rsid w:val="00410305"/>
    <w:rsid w:val="004726ED"/>
    <w:rsid w:val="004801A4"/>
    <w:rsid w:val="004C0328"/>
    <w:rsid w:val="00500A00"/>
    <w:rsid w:val="00564012"/>
    <w:rsid w:val="00564441"/>
    <w:rsid w:val="005929BC"/>
    <w:rsid w:val="005A35A1"/>
    <w:rsid w:val="005D1B88"/>
    <w:rsid w:val="005D3FA6"/>
    <w:rsid w:val="005D659F"/>
    <w:rsid w:val="006132E7"/>
    <w:rsid w:val="006D023F"/>
    <w:rsid w:val="006F031C"/>
    <w:rsid w:val="007742C4"/>
    <w:rsid w:val="00792D87"/>
    <w:rsid w:val="007B5EDE"/>
    <w:rsid w:val="0082599A"/>
    <w:rsid w:val="00830F18"/>
    <w:rsid w:val="008D3D44"/>
    <w:rsid w:val="008E423F"/>
    <w:rsid w:val="00933408"/>
    <w:rsid w:val="00936F0D"/>
    <w:rsid w:val="009711CF"/>
    <w:rsid w:val="009C69F6"/>
    <w:rsid w:val="00A42B3A"/>
    <w:rsid w:val="00A8715B"/>
    <w:rsid w:val="00A97A89"/>
    <w:rsid w:val="00AB2CB2"/>
    <w:rsid w:val="00AC4BD2"/>
    <w:rsid w:val="00AC75A9"/>
    <w:rsid w:val="00AE1AA2"/>
    <w:rsid w:val="00AF26E9"/>
    <w:rsid w:val="00B820B8"/>
    <w:rsid w:val="00C65C36"/>
    <w:rsid w:val="00C73749"/>
    <w:rsid w:val="00CC4E7E"/>
    <w:rsid w:val="00CE4D1B"/>
    <w:rsid w:val="00CF3A0A"/>
    <w:rsid w:val="00D42A99"/>
    <w:rsid w:val="00D85A46"/>
    <w:rsid w:val="00D95545"/>
    <w:rsid w:val="00E45D5B"/>
    <w:rsid w:val="00E50038"/>
    <w:rsid w:val="00E60BFC"/>
    <w:rsid w:val="00ED30A6"/>
    <w:rsid w:val="00ED58EF"/>
    <w:rsid w:val="00F11BC3"/>
    <w:rsid w:val="00F7027D"/>
    <w:rsid w:val="00F72801"/>
    <w:rsid w:val="00F85A8A"/>
    <w:rsid w:val="00FD429A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FC"/>
    <w:pPr>
      <w:widowControl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0BFC"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60BFC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60BFC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60BFC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60BFC"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60BFC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60BFC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60BFC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60BFC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BF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60BF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60BF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60BF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60BF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0BF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60BF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60BF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60BF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60BFC"/>
  </w:style>
  <w:style w:type="paragraph" w:styleId="a4">
    <w:name w:val="Title"/>
    <w:basedOn w:val="a"/>
    <w:next w:val="a"/>
    <w:link w:val="a5"/>
    <w:uiPriority w:val="10"/>
    <w:qFormat/>
    <w:rsid w:val="00E60BF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60BF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60BF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60BF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0BF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0BF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60B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60BFC"/>
    <w:rPr>
      <w:i/>
    </w:rPr>
  </w:style>
  <w:style w:type="paragraph" w:styleId="aa">
    <w:name w:val="header"/>
    <w:basedOn w:val="a"/>
    <w:link w:val="ab"/>
    <w:uiPriority w:val="99"/>
    <w:unhideWhenUsed/>
    <w:rsid w:val="00E60BFC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0BFC"/>
  </w:style>
  <w:style w:type="paragraph" w:styleId="ac">
    <w:name w:val="footer"/>
    <w:basedOn w:val="a"/>
    <w:link w:val="ad"/>
    <w:uiPriority w:val="99"/>
    <w:unhideWhenUsed/>
    <w:rsid w:val="00E60BF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60BFC"/>
  </w:style>
  <w:style w:type="paragraph" w:styleId="ae">
    <w:name w:val="caption"/>
    <w:basedOn w:val="a"/>
    <w:next w:val="a"/>
    <w:uiPriority w:val="35"/>
    <w:semiHidden/>
    <w:unhideWhenUsed/>
    <w:qFormat/>
    <w:rsid w:val="00E60BF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E60BFC"/>
  </w:style>
  <w:style w:type="table" w:customStyle="1" w:styleId="TableGridLight">
    <w:name w:val="Table Grid Light"/>
    <w:basedOn w:val="a1"/>
    <w:uiPriority w:val="59"/>
    <w:rsid w:val="00E60BF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60BF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60BF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E60BFC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60BFC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E60BFC"/>
    <w:rPr>
      <w:sz w:val="18"/>
    </w:rPr>
  </w:style>
  <w:style w:type="character" w:styleId="af2">
    <w:name w:val="footnote reference"/>
    <w:basedOn w:val="a0"/>
    <w:uiPriority w:val="99"/>
    <w:unhideWhenUsed/>
    <w:rsid w:val="00E60BF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60BFC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60BFC"/>
    <w:rPr>
      <w:sz w:val="20"/>
    </w:rPr>
  </w:style>
  <w:style w:type="character" w:styleId="af5">
    <w:name w:val="endnote reference"/>
    <w:basedOn w:val="a0"/>
    <w:uiPriority w:val="99"/>
    <w:semiHidden/>
    <w:unhideWhenUsed/>
    <w:rsid w:val="00E60BF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60BFC"/>
    <w:pPr>
      <w:spacing w:after="57"/>
    </w:pPr>
  </w:style>
  <w:style w:type="paragraph" w:styleId="23">
    <w:name w:val="toc 2"/>
    <w:basedOn w:val="a"/>
    <w:next w:val="a"/>
    <w:uiPriority w:val="39"/>
    <w:unhideWhenUsed/>
    <w:rsid w:val="00E60BF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60BF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60BF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60BF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0BF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0BF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0BF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0BFC"/>
    <w:pPr>
      <w:spacing w:after="57"/>
      <w:ind w:left="2268"/>
    </w:pPr>
  </w:style>
  <w:style w:type="paragraph" w:styleId="af6">
    <w:name w:val="TOC Heading"/>
    <w:uiPriority w:val="39"/>
    <w:unhideWhenUsed/>
    <w:rsid w:val="00E60BFC"/>
  </w:style>
  <w:style w:type="paragraph" w:styleId="af7">
    <w:name w:val="table of figures"/>
    <w:basedOn w:val="a"/>
    <w:next w:val="a"/>
    <w:uiPriority w:val="99"/>
    <w:unhideWhenUsed/>
    <w:rsid w:val="00E60BFC"/>
  </w:style>
  <w:style w:type="paragraph" w:styleId="af8">
    <w:name w:val="Normal (Web)"/>
    <w:basedOn w:val="a"/>
    <w:uiPriority w:val="99"/>
    <w:unhideWhenUsed/>
    <w:rsid w:val="00E60BFC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Body Text"/>
    <w:basedOn w:val="a"/>
    <w:link w:val="afa"/>
    <w:uiPriority w:val="99"/>
    <w:unhideWhenUsed/>
    <w:rsid w:val="00E60BFC"/>
    <w:pPr>
      <w:widowControl/>
      <w:spacing w:after="120"/>
    </w:pPr>
    <w:rPr>
      <w:rFonts w:ascii="Times New Roman" w:hAnsi="Times New Roman" w:cs="Times New Roman"/>
    </w:rPr>
  </w:style>
  <w:style w:type="character" w:customStyle="1" w:styleId="afa">
    <w:name w:val="Основной текст Знак"/>
    <w:basedOn w:val="a0"/>
    <w:link w:val="af9"/>
    <w:uiPriority w:val="99"/>
    <w:rsid w:val="00E60BFC"/>
    <w:rPr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E60BFC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60BFC"/>
    <w:rPr>
      <w:sz w:val="16"/>
      <w:szCs w:val="16"/>
    </w:rPr>
  </w:style>
  <w:style w:type="paragraph" w:styleId="afb">
    <w:name w:val="List Paragraph"/>
    <w:basedOn w:val="a"/>
    <w:uiPriority w:val="34"/>
    <w:qFormat/>
    <w:rsid w:val="00E60BF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60BFC"/>
    <w:pPr>
      <w:widowControl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rsid w:val="00E60BFC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c">
    <w:name w:val="Strong"/>
    <w:basedOn w:val="a0"/>
    <w:uiPriority w:val="22"/>
    <w:qFormat/>
    <w:rsid w:val="00E60BFC"/>
    <w:rPr>
      <w:b/>
      <w:bCs/>
    </w:rPr>
  </w:style>
  <w:style w:type="table" w:styleId="afd">
    <w:name w:val="Table Grid"/>
    <w:basedOn w:val="a1"/>
    <w:uiPriority w:val="39"/>
    <w:rsid w:val="00E60B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163B5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63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FC"/>
    <w:pPr>
      <w:widowControl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0BFC"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60BFC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60BFC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60BFC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60BFC"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60BFC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60BFC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60BFC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60BFC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BF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60BF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60BF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60BF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60BF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0BF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60BF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60BF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60BF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60BFC"/>
  </w:style>
  <w:style w:type="paragraph" w:styleId="a4">
    <w:name w:val="Title"/>
    <w:basedOn w:val="a"/>
    <w:next w:val="a"/>
    <w:link w:val="a5"/>
    <w:uiPriority w:val="10"/>
    <w:qFormat/>
    <w:rsid w:val="00E60BF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60BF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60BF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60BF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0BF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0BF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60B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60BFC"/>
    <w:rPr>
      <w:i/>
    </w:rPr>
  </w:style>
  <w:style w:type="paragraph" w:styleId="aa">
    <w:name w:val="header"/>
    <w:basedOn w:val="a"/>
    <w:link w:val="ab"/>
    <w:uiPriority w:val="99"/>
    <w:unhideWhenUsed/>
    <w:rsid w:val="00E60BFC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0BFC"/>
  </w:style>
  <w:style w:type="paragraph" w:styleId="ac">
    <w:name w:val="footer"/>
    <w:basedOn w:val="a"/>
    <w:link w:val="ad"/>
    <w:uiPriority w:val="99"/>
    <w:unhideWhenUsed/>
    <w:rsid w:val="00E60BF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60BFC"/>
  </w:style>
  <w:style w:type="paragraph" w:styleId="ae">
    <w:name w:val="caption"/>
    <w:basedOn w:val="a"/>
    <w:next w:val="a"/>
    <w:uiPriority w:val="35"/>
    <w:semiHidden/>
    <w:unhideWhenUsed/>
    <w:qFormat/>
    <w:rsid w:val="00E60BF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E60BFC"/>
  </w:style>
  <w:style w:type="table" w:customStyle="1" w:styleId="TableGridLight">
    <w:name w:val="Table Grid Light"/>
    <w:basedOn w:val="a1"/>
    <w:uiPriority w:val="59"/>
    <w:rsid w:val="00E60BF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60BF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60BF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E60BFC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60BFC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E60BFC"/>
    <w:rPr>
      <w:sz w:val="18"/>
    </w:rPr>
  </w:style>
  <w:style w:type="character" w:styleId="af2">
    <w:name w:val="footnote reference"/>
    <w:basedOn w:val="a0"/>
    <w:uiPriority w:val="99"/>
    <w:unhideWhenUsed/>
    <w:rsid w:val="00E60BF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60BFC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60BFC"/>
    <w:rPr>
      <w:sz w:val="20"/>
    </w:rPr>
  </w:style>
  <w:style w:type="character" w:styleId="af5">
    <w:name w:val="endnote reference"/>
    <w:basedOn w:val="a0"/>
    <w:uiPriority w:val="99"/>
    <w:semiHidden/>
    <w:unhideWhenUsed/>
    <w:rsid w:val="00E60BF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60BFC"/>
    <w:pPr>
      <w:spacing w:after="57"/>
    </w:pPr>
  </w:style>
  <w:style w:type="paragraph" w:styleId="23">
    <w:name w:val="toc 2"/>
    <w:basedOn w:val="a"/>
    <w:next w:val="a"/>
    <w:uiPriority w:val="39"/>
    <w:unhideWhenUsed/>
    <w:rsid w:val="00E60BF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60BF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60BF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60BF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0BF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0BF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0BF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0BFC"/>
    <w:pPr>
      <w:spacing w:after="57"/>
      <w:ind w:left="2268"/>
    </w:pPr>
  </w:style>
  <w:style w:type="paragraph" w:styleId="af6">
    <w:name w:val="TOC Heading"/>
    <w:uiPriority w:val="39"/>
    <w:unhideWhenUsed/>
    <w:rsid w:val="00E60BFC"/>
  </w:style>
  <w:style w:type="paragraph" w:styleId="af7">
    <w:name w:val="table of figures"/>
    <w:basedOn w:val="a"/>
    <w:next w:val="a"/>
    <w:uiPriority w:val="99"/>
    <w:unhideWhenUsed/>
    <w:rsid w:val="00E60BFC"/>
  </w:style>
  <w:style w:type="paragraph" w:styleId="af8">
    <w:name w:val="Normal (Web)"/>
    <w:basedOn w:val="a"/>
    <w:uiPriority w:val="99"/>
    <w:unhideWhenUsed/>
    <w:rsid w:val="00E60BFC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Body Text"/>
    <w:basedOn w:val="a"/>
    <w:link w:val="afa"/>
    <w:uiPriority w:val="99"/>
    <w:unhideWhenUsed/>
    <w:rsid w:val="00E60BFC"/>
    <w:pPr>
      <w:widowControl/>
      <w:spacing w:after="120"/>
    </w:pPr>
    <w:rPr>
      <w:rFonts w:ascii="Times New Roman" w:hAnsi="Times New Roman" w:cs="Times New Roman"/>
    </w:rPr>
  </w:style>
  <w:style w:type="character" w:customStyle="1" w:styleId="afa">
    <w:name w:val="Основной текст Знак"/>
    <w:basedOn w:val="a0"/>
    <w:link w:val="af9"/>
    <w:uiPriority w:val="99"/>
    <w:rsid w:val="00E60BFC"/>
    <w:rPr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E60BFC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60BFC"/>
    <w:rPr>
      <w:sz w:val="16"/>
      <w:szCs w:val="16"/>
    </w:rPr>
  </w:style>
  <w:style w:type="paragraph" w:styleId="afb">
    <w:name w:val="List Paragraph"/>
    <w:basedOn w:val="a"/>
    <w:uiPriority w:val="34"/>
    <w:qFormat/>
    <w:rsid w:val="00E60BF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60BFC"/>
    <w:pPr>
      <w:widowControl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rsid w:val="00E60BFC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c">
    <w:name w:val="Strong"/>
    <w:basedOn w:val="a0"/>
    <w:uiPriority w:val="22"/>
    <w:qFormat/>
    <w:rsid w:val="00E60BFC"/>
    <w:rPr>
      <w:b/>
      <w:bCs/>
    </w:rPr>
  </w:style>
  <w:style w:type="table" w:styleId="afd">
    <w:name w:val="Table Grid"/>
    <w:basedOn w:val="a1"/>
    <w:uiPriority w:val="39"/>
    <w:rsid w:val="00E60B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163B5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63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1</cp:lastModifiedBy>
  <cp:revision>3</cp:revision>
  <cp:lastPrinted>2023-11-21T10:39:00Z</cp:lastPrinted>
  <dcterms:created xsi:type="dcterms:W3CDTF">2023-11-21T10:48:00Z</dcterms:created>
  <dcterms:modified xsi:type="dcterms:W3CDTF">2023-11-30T23:45:00Z</dcterms:modified>
</cp:coreProperties>
</file>